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85BA1" w14:textId="6751A4D1" w:rsidR="008F0CAD" w:rsidRDefault="00D22CAB" w:rsidP="00BD6D43">
      <w:pPr>
        <w:pStyle w:val="Rubrik"/>
        <w:jc w:val="center"/>
      </w:pPr>
      <w:r>
        <w:t>Söder Futsal Playbook</w:t>
      </w:r>
    </w:p>
    <w:p w14:paraId="46F0238D" w14:textId="77777777" w:rsidR="008F0CAD" w:rsidRDefault="008F0CAD"/>
    <w:p w14:paraId="0590BFED" w14:textId="2882FD64" w:rsidR="008F0CAD" w:rsidRDefault="00BD6D43" w:rsidP="00BD6D43">
      <w:pPr>
        <w:jc w:val="center"/>
      </w:pPr>
      <w:r>
        <w:rPr>
          <w:rFonts w:ascii="Times New Roman" w:eastAsia="Times New Roman" w:hAnsi="Times New Roman" w:cs="Times New Roman"/>
          <w:noProof/>
          <w:sz w:val="48"/>
          <w:szCs w:val="48"/>
        </w:rPr>
        <w:drawing>
          <wp:inline distT="0" distB="0" distL="0" distR="0" wp14:anchorId="443FAD56" wp14:editId="422CE71A">
            <wp:extent cx="3524250" cy="3524250"/>
            <wp:effectExtent l="0" t="0" r="0" b="0"/>
            <wp:docPr id="772393292"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393292" name="Bildobjekt 7723932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24250" cy="3524250"/>
                    </a:xfrm>
                    <a:prstGeom prst="rect">
                      <a:avLst/>
                    </a:prstGeom>
                  </pic:spPr>
                </pic:pic>
              </a:graphicData>
            </a:graphic>
          </wp:inline>
        </w:drawing>
      </w:r>
    </w:p>
    <w:p w14:paraId="1D1FA990" w14:textId="1C8B5685" w:rsidR="008F0CAD" w:rsidRDefault="00000000">
      <w:pPr>
        <w:rPr>
          <w:rFonts w:ascii="Times New Roman" w:eastAsia="Times New Roman" w:hAnsi="Times New Roman" w:cs="Times New Roman"/>
          <w:sz w:val="48"/>
          <w:szCs w:val="48"/>
        </w:rPr>
      </w:pPr>
      <w:r>
        <w:br w:type="page"/>
      </w:r>
    </w:p>
    <w:p w14:paraId="62B8B135" w14:textId="77777777" w:rsidR="008F0CAD" w:rsidRPr="00BD6D43" w:rsidRDefault="00000000">
      <w:pPr>
        <w:spacing w:after="160" w:line="259" w:lineRule="auto"/>
        <w:rPr>
          <w:rFonts w:ascii="Times New Roman" w:eastAsia="Times New Roman" w:hAnsi="Times New Roman" w:cs="Times New Roman"/>
          <w:sz w:val="48"/>
          <w:szCs w:val="48"/>
          <w:lang w:val="sv-SE"/>
        </w:rPr>
      </w:pPr>
      <w:r w:rsidRPr="00BD6D43">
        <w:rPr>
          <w:rFonts w:ascii="Times New Roman" w:eastAsia="Times New Roman" w:hAnsi="Times New Roman" w:cs="Times New Roman"/>
          <w:sz w:val="48"/>
          <w:szCs w:val="48"/>
          <w:lang w:val="sv-SE"/>
        </w:rPr>
        <w:lastRenderedPageBreak/>
        <w:t>Index</w:t>
      </w:r>
    </w:p>
    <w:bookmarkStart w:id="0" w:name="_jy69ilt7uj4g" w:colFirst="0" w:colLast="0" w:displacedByCustomXml="next"/>
    <w:bookmarkEnd w:id="0" w:displacedByCustomXml="next"/>
    <w:sdt>
      <w:sdtPr>
        <w:rPr>
          <w:rFonts w:ascii="Arial" w:eastAsia="Arial" w:hAnsi="Arial" w:cs="Arial"/>
          <w:color w:val="auto"/>
          <w:sz w:val="22"/>
          <w:szCs w:val="22"/>
          <w:lang w:val="en"/>
        </w:rPr>
        <w:id w:val="-1660450620"/>
        <w:docPartObj>
          <w:docPartGallery w:val="Table of Contents"/>
          <w:docPartUnique/>
        </w:docPartObj>
      </w:sdtPr>
      <w:sdtEndPr>
        <w:rPr>
          <w:b/>
          <w:bCs/>
        </w:rPr>
      </w:sdtEndPr>
      <w:sdtContent>
        <w:p w14:paraId="7DAF0BD1" w14:textId="4DE11235" w:rsidR="00BD6D43" w:rsidRDefault="00BD6D43">
          <w:pPr>
            <w:pStyle w:val="Innehllsfrteckningsrubrik"/>
          </w:pPr>
          <w:r>
            <w:t>Innehåll</w:t>
          </w:r>
        </w:p>
        <w:p w14:paraId="39C57F83" w14:textId="685CDADA" w:rsidR="00276164" w:rsidRDefault="00BD6D43">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r>
            <w:fldChar w:fldCharType="begin"/>
          </w:r>
          <w:r>
            <w:instrText xml:space="preserve"> TOC \o "1-3" \h \z \u </w:instrText>
          </w:r>
          <w:r>
            <w:fldChar w:fldCharType="separate"/>
          </w:r>
          <w:hyperlink w:anchor="_Toc229730199" w:history="1">
            <w:r w:rsidR="00276164" w:rsidRPr="00C41DAF">
              <w:rPr>
                <w:rStyle w:val="Hyperlnk"/>
                <w:noProof/>
                <w:lang w:val="sv-SE"/>
              </w:rPr>
              <w:t>Varför har vi en Playbook?</w:t>
            </w:r>
            <w:r w:rsidR="00276164">
              <w:rPr>
                <w:noProof/>
                <w:webHidden/>
              </w:rPr>
              <w:tab/>
            </w:r>
            <w:r w:rsidR="00276164">
              <w:rPr>
                <w:noProof/>
                <w:webHidden/>
              </w:rPr>
              <w:fldChar w:fldCharType="begin"/>
            </w:r>
            <w:r w:rsidR="00276164">
              <w:rPr>
                <w:noProof/>
                <w:webHidden/>
              </w:rPr>
              <w:instrText xml:space="preserve"> PAGEREF _Toc229730199 \h </w:instrText>
            </w:r>
            <w:r w:rsidR="00276164">
              <w:rPr>
                <w:noProof/>
                <w:webHidden/>
              </w:rPr>
            </w:r>
            <w:r w:rsidR="00276164">
              <w:rPr>
                <w:noProof/>
                <w:webHidden/>
              </w:rPr>
              <w:fldChar w:fldCharType="separate"/>
            </w:r>
            <w:r w:rsidR="00276164">
              <w:rPr>
                <w:noProof/>
                <w:webHidden/>
              </w:rPr>
              <w:t>8</w:t>
            </w:r>
            <w:r w:rsidR="00276164">
              <w:rPr>
                <w:noProof/>
                <w:webHidden/>
              </w:rPr>
              <w:fldChar w:fldCharType="end"/>
            </w:r>
          </w:hyperlink>
        </w:p>
        <w:p w14:paraId="68B99FED" w14:textId="61A45521"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0" w:history="1">
            <w:r w:rsidRPr="00C41DAF">
              <w:rPr>
                <w:rStyle w:val="Hyperlnk"/>
                <w:noProof/>
              </w:rPr>
              <w:t>What is futsal?</w:t>
            </w:r>
            <w:r>
              <w:rPr>
                <w:noProof/>
                <w:webHidden/>
              </w:rPr>
              <w:tab/>
            </w:r>
            <w:r>
              <w:rPr>
                <w:noProof/>
                <w:webHidden/>
              </w:rPr>
              <w:fldChar w:fldCharType="begin"/>
            </w:r>
            <w:r>
              <w:rPr>
                <w:noProof/>
                <w:webHidden/>
              </w:rPr>
              <w:instrText xml:space="preserve"> PAGEREF _Toc229730200 \h </w:instrText>
            </w:r>
            <w:r>
              <w:rPr>
                <w:noProof/>
                <w:webHidden/>
              </w:rPr>
            </w:r>
            <w:r>
              <w:rPr>
                <w:noProof/>
                <w:webHidden/>
              </w:rPr>
              <w:fldChar w:fldCharType="separate"/>
            </w:r>
            <w:r>
              <w:rPr>
                <w:noProof/>
                <w:webHidden/>
              </w:rPr>
              <w:t>9</w:t>
            </w:r>
            <w:r>
              <w:rPr>
                <w:noProof/>
                <w:webHidden/>
              </w:rPr>
              <w:fldChar w:fldCharType="end"/>
            </w:r>
          </w:hyperlink>
        </w:p>
        <w:p w14:paraId="3439310C" w14:textId="7CAF9122"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1" w:history="1">
            <w:r w:rsidRPr="00C41DAF">
              <w:rPr>
                <w:rStyle w:val="Hyperlnk"/>
                <w:noProof/>
              </w:rPr>
              <w:t>A brief history of futsal</w:t>
            </w:r>
            <w:r>
              <w:rPr>
                <w:noProof/>
                <w:webHidden/>
              </w:rPr>
              <w:tab/>
            </w:r>
            <w:r>
              <w:rPr>
                <w:noProof/>
                <w:webHidden/>
              </w:rPr>
              <w:fldChar w:fldCharType="begin"/>
            </w:r>
            <w:r>
              <w:rPr>
                <w:noProof/>
                <w:webHidden/>
              </w:rPr>
              <w:instrText xml:space="preserve"> PAGEREF _Toc229730201 \h </w:instrText>
            </w:r>
            <w:r>
              <w:rPr>
                <w:noProof/>
                <w:webHidden/>
              </w:rPr>
            </w:r>
            <w:r>
              <w:rPr>
                <w:noProof/>
                <w:webHidden/>
              </w:rPr>
              <w:fldChar w:fldCharType="separate"/>
            </w:r>
            <w:r>
              <w:rPr>
                <w:noProof/>
                <w:webHidden/>
              </w:rPr>
              <w:t>9</w:t>
            </w:r>
            <w:r>
              <w:rPr>
                <w:noProof/>
                <w:webHidden/>
              </w:rPr>
              <w:fldChar w:fldCharType="end"/>
            </w:r>
          </w:hyperlink>
        </w:p>
        <w:p w14:paraId="111B6D0F" w14:textId="5175BDFD"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2" w:history="1">
            <w:r w:rsidRPr="00C41DAF">
              <w:rPr>
                <w:rStyle w:val="Hyperlnk"/>
                <w:noProof/>
              </w:rPr>
              <w:t>International</w:t>
            </w:r>
            <w:r>
              <w:rPr>
                <w:noProof/>
                <w:webHidden/>
              </w:rPr>
              <w:tab/>
            </w:r>
            <w:r>
              <w:rPr>
                <w:noProof/>
                <w:webHidden/>
              </w:rPr>
              <w:fldChar w:fldCharType="begin"/>
            </w:r>
            <w:r>
              <w:rPr>
                <w:noProof/>
                <w:webHidden/>
              </w:rPr>
              <w:instrText xml:space="preserve"> PAGEREF _Toc229730202 \h </w:instrText>
            </w:r>
            <w:r>
              <w:rPr>
                <w:noProof/>
                <w:webHidden/>
              </w:rPr>
            </w:r>
            <w:r>
              <w:rPr>
                <w:noProof/>
                <w:webHidden/>
              </w:rPr>
              <w:fldChar w:fldCharType="separate"/>
            </w:r>
            <w:r>
              <w:rPr>
                <w:noProof/>
                <w:webHidden/>
              </w:rPr>
              <w:t>9</w:t>
            </w:r>
            <w:r>
              <w:rPr>
                <w:noProof/>
                <w:webHidden/>
              </w:rPr>
              <w:fldChar w:fldCharType="end"/>
            </w:r>
          </w:hyperlink>
        </w:p>
        <w:p w14:paraId="643387CD" w14:textId="6D66B250"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3" w:history="1">
            <w:r w:rsidRPr="00C41DAF">
              <w:rPr>
                <w:rStyle w:val="Hyperlnk"/>
                <w:noProof/>
              </w:rPr>
              <w:t>In Sweden</w:t>
            </w:r>
            <w:r>
              <w:rPr>
                <w:noProof/>
                <w:webHidden/>
              </w:rPr>
              <w:tab/>
            </w:r>
            <w:r>
              <w:rPr>
                <w:noProof/>
                <w:webHidden/>
              </w:rPr>
              <w:fldChar w:fldCharType="begin"/>
            </w:r>
            <w:r>
              <w:rPr>
                <w:noProof/>
                <w:webHidden/>
              </w:rPr>
              <w:instrText xml:space="preserve"> PAGEREF _Toc229730203 \h </w:instrText>
            </w:r>
            <w:r>
              <w:rPr>
                <w:noProof/>
                <w:webHidden/>
              </w:rPr>
            </w:r>
            <w:r>
              <w:rPr>
                <w:noProof/>
                <w:webHidden/>
              </w:rPr>
              <w:fldChar w:fldCharType="separate"/>
            </w:r>
            <w:r>
              <w:rPr>
                <w:noProof/>
                <w:webHidden/>
              </w:rPr>
              <w:t>9</w:t>
            </w:r>
            <w:r>
              <w:rPr>
                <w:noProof/>
                <w:webHidden/>
              </w:rPr>
              <w:fldChar w:fldCharType="end"/>
            </w:r>
          </w:hyperlink>
        </w:p>
        <w:p w14:paraId="27EDBBE2" w14:textId="2AD38F56"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4" w:history="1">
            <w:r w:rsidRPr="00C41DAF">
              <w:rPr>
                <w:rStyle w:val="Hyperlnk"/>
                <w:noProof/>
              </w:rPr>
              <w:t>Our Club</w:t>
            </w:r>
            <w:r>
              <w:rPr>
                <w:noProof/>
                <w:webHidden/>
              </w:rPr>
              <w:tab/>
            </w:r>
            <w:r>
              <w:rPr>
                <w:noProof/>
                <w:webHidden/>
              </w:rPr>
              <w:fldChar w:fldCharType="begin"/>
            </w:r>
            <w:r>
              <w:rPr>
                <w:noProof/>
                <w:webHidden/>
              </w:rPr>
              <w:instrText xml:space="preserve"> PAGEREF _Toc229730204 \h </w:instrText>
            </w:r>
            <w:r>
              <w:rPr>
                <w:noProof/>
                <w:webHidden/>
              </w:rPr>
            </w:r>
            <w:r>
              <w:rPr>
                <w:noProof/>
                <w:webHidden/>
              </w:rPr>
              <w:fldChar w:fldCharType="separate"/>
            </w:r>
            <w:r>
              <w:rPr>
                <w:noProof/>
                <w:webHidden/>
              </w:rPr>
              <w:t>11</w:t>
            </w:r>
            <w:r>
              <w:rPr>
                <w:noProof/>
                <w:webHidden/>
              </w:rPr>
              <w:fldChar w:fldCharType="end"/>
            </w:r>
          </w:hyperlink>
        </w:p>
        <w:p w14:paraId="664DA2F8" w14:textId="4334F4B2"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5" w:history="1">
            <w:r w:rsidRPr="00C41DAF">
              <w:rPr>
                <w:rStyle w:val="Hyperlnk"/>
                <w:noProof/>
              </w:rPr>
              <w:t>Mission statement</w:t>
            </w:r>
            <w:r>
              <w:rPr>
                <w:noProof/>
                <w:webHidden/>
              </w:rPr>
              <w:tab/>
            </w:r>
            <w:r>
              <w:rPr>
                <w:noProof/>
                <w:webHidden/>
              </w:rPr>
              <w:fldChar w:fldCharType="begin"/>
            </w:r>
            <w:r>
              <w:rPr>
                <w:noProof/>
                <w:webHidden/>
              </w:rPr>
              <w:instrText xml:space="preserve"> PAGEREF _Toc229730205 \h </w:instrText>
            </w:r>
            <w:r>
              <w:rPr>
                <w:noProof/>
                <w:webHidden/>
              </w:rPr>
            </w:r>
            <w:r>
              <w:rPr>
                <w:noProof/>
                <w:webHidden/>
              </w:rPr>
              <w:fldChar w:fldCharType="separate"/>
            </w:r>
            <w:r>
              <w:rPr>
                <w:noProof/>
                <w:webHidden/>
              </w:rPr>
              <w:t>11</w:t>
            </w:r>
            <w:r>
              <w:rPr>
                <w:noProof/>
                <w:webHidden/>
              </w:rPr>
              <w:fldChar w:fldCharType="end"/>
            </w:r>
          </w:hyperlink>
        </w:p>
        <w:p w14:paraId="4B71E414" w14:textId="3D541CD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6" w:history="1">
            <w:r w:rsidRPr="00C41DAF">
              <w:rPr>
                <w:rStyle w:val="Hyperlnk"/>
                <w:noProof/>
              </w:rPr>
              <w:t>The board</w:t>
            </w:r>
            <w:r>
              <w:rPr>
                <w:noProof/>
                <w:webHidden/>
              </w:rPr>
              <w:tab/>
            </w:r>
            <w:r>
              <w:rPr>
                <w:noProof/>
                <w:webHidden/>
              </w:rPr>
              <w:fldChar w:fldCharType="begin"/>
            </w:r>
            <w:r>
              <w:rPr>
                <w:noProof/>
                <w:webHidden/>
              </w:rPr>
              <w:instrText xml:space="preserve"> PAGEREF _Toc229730206 \h </w:instrText>
            </w:r>
            <w:r>
              <w:rPr>
                <w:noProof/>
                <w:webHidden/>
              </w:rPr>
            </w:r>
            <w:r>
              <w:rPr>
                <w:noProof/>
                <w:webHidden/>
              </w:rPr>
              <w:fldChar w:fldCharType="separate"/>
            </w:r>
            <w:r>
              <w:rPr>
                <w:noProof/>
                <w:webHidden/>
              </w:rPr>
              <w:t>11</w:t>
            </w:r>
            <w:r>
              <w:rPr>
                <w:noProof/>
                <w:webHidden/>
              </w:rPr>
              <w:fldChar w:fldCharType="end"/>
            </w:r>
          </w:hyperlink>
        </w:p>
        <w:p w14:paraId="6B47A0E4" w14:textId="4DF4A849"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7" w:history="1">
            <w:r w:rsidRPr="00C41DAF">
              <w:rPr>
                <w:rStyle w:val="Hyperlnk"/>
                <w:noProof/>
              </w:rPr>
              <w:t>The committees</w:t>
            </w:r>
            <w:r>
              <w:rPr>
                <w:noProof/>
                <w:webHidden/>
              </w:rPr>
              <w:tab/>
            </w:r>
            <w:r>
              <w:rPr>
                <w:noProof/>
                <w:webHidden/>
              </w:rPr>
              <w:fldChar w:fldCharType="begin"/>
            </w:r>
            <w:r>
              <w:rPr>
                <w:noProof/>
                <w:webHidden/>
              </w:rPr>
              <w:instrText xml:space="preserve"> PAGEREF _Toc229730207 \h </w:instrText>
            </w:r>
            <w:r>
              <w:rPr>
                <w:noProof/>
                <w:webHidden/>
              </w:rPr>
            </w:r>
            <w:r>
              <w:rPr>
                <w:noProof/>
                <w:webHidden/>
              </w:rPr>
              <w:fldChar w:fldCharType="separate"/>
            </w:r>
            <w:r>
              <w:rPr>
                <w:noProof/>
                <w:webHidden/>
              </w:rPr>
              <w:t>11</w:t>
            </w:r>
            <w:r>
              <w:rPr>
                <w:noProof/>
                <w:webHidden/>
              </w:rPr>
              <w:fldChar w:fldCharType="end"/>
            </w:r>
          </w:hyperlink>
        </w:p>
        <w:p w14:paraId="35F42B90" w14:textId="281D021F"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8" w:history="1">
            <w:r w:rsidRPr="00C41DAF">
              <w:rPr>
                <w:rStyle w:val="Hyperlnk"/>
                <w:noProof/>
              </w:rPr>
              <w:t>The statutes</w:t>
            </w:r>
            <w:r>
              <w:rPr>
                <w:noProof/>
                <w:webHidden/>
              </w:rPr>
              <w:tab/>
            </w:r>
            <w:r>
              <w:rPr>
                <w:noProof/>
                <w:webHidden/>
              </w:rPr>
              <w:fldChar w:fldCharType="begin"/>
            </w:r>
            <w:r>
              <w:rPr>
                <w:noProof/>
                <w:webHidden/>
              </w:rPr>
              <w:instrText xml:space="preserve"> PAGEREF _Toc229730208 \h </w:instrText>
            </w:r>
            <w:r>
              <w:rPr>
                <w:noProof/>
                <w:webHidden/>
              </w:rPr>
            </w:r>
            <w:r>
              <w:rPr>
                <w:noProof/>
                <w:webHidden/>
              </w:rPr>
              <w:fldChar w:fldCharType="separate"/>
            </w:r>
            <w:r>
              <w:rPr>
                <w:noProof/>
                <w:webHidden/>
              </w:rPr>
              <w:t>11</w:t>
            </w:r>
            <w:r>
              <w:rPr>
                <w:noProof/>
                <w:webHidden/>
              </w:rPr>
              <w:fldChar w:fldCharType="end"/>
            </w:r>
          </w:hyperlink>
        </w:p>
        <w:p w14:paraId="7337F9F8" w14:textId="6DC06C0F"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09" w:history="1">
            <w:r w:rsidRPr="00C41DAF">
              <w:rPr>
                <w:rStyle w:val="Hyperlnk"/>
                <w:noProof/>
              </w:rPr>
              <w:t>Core values</w:t>
            </w:r>
            <w:r>
              <w:rPr>
                <w:noProof/>
                <w:webHidden/>
              </w:rPr>
              <w:tab/>
            </w:r>
            <w:r>
              <w:rPr>
                <w:noProof/>
                <w:webHidden/>
              </w:rPr>
              <w:fldChar w:fldCharType="begin"/>
            </w:r>
            <w:r>
              <w:rPr>
                <w:noProof/>
                <w:webHidden/>
              </w:rPr>
              <w:instrText xml:space="preserve"> PAGEREF _Toc229730209 \h </w:instrText>
            </w:r>
            <w:r>
              <w:rPr>
                <w:noProof/>
                <w:webHidden/>
              </w:rPr>
            </w:r>
            <w:r>
              <w:rPr>
                <w:noProof/>
                <w:webHidden/>
              </w:rPr>
              <w:fldChar w:fldCharType="separate"/>
            </w:r>
            <w:r>
              <w:rPr>
                <w:noProof/>
                <w:webHidden/>
              </w:rPr>
              <w:t>11</w:t>
            </w:r>
            <w:r>
              <w:rPr>
                <w:noProof/>
                <w:webHidden/>
              </w:rPr>
              <w:fldChar w:fldCharType="end"/>
            </w:r>
          </w:hyperlink>
        </w:p>
        <w:p w14:paraId="457D83F2" w14:textId="001D26F9"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0" w:history="1">
            <w:r w:rsidRPr="00C41DAF">
              <w:rPr>
                <w:rStyle w:val="Hyperlnk"/>
                <w:noProof/>
              </w:rPr>
              <w:t>Vision</w:t>
            </w:r>
            <w:r>
              <w:rPr>
                <w:noProof/>
                <w:webHidden/>
              </w:rPr>
              <w:tab/>
            </w:r>
            <w:r>
              <w:rPr>
                <w:noProof/>
                <w:webHidden/>
              </w:rPr>
              <w:fldChar w:fldCharType="begin"/>
            </w:r>
            <w:r>
              <w:rPr>
                <w:noProof/>
                <w:webHidden/>
              </w:rPr>
              <w:instrText xml:space="preserve"> PAGEREF _Toc229730210 \h </w:instrText>
            </w:r>
            <w:r>
              <w:rPr>
                <w:noProof/>
                <w:webHidden/>
              </w:rPr>
            </w:r>
            <w:r>
              <w:rPr>
                <w:noProof/>
                <w:webHidden/>
              </w:rPr>
              <w:fldChar w:fldCharType="separate"/>
            </w:r>
            <w:r>
              <w:rPr>
                <w:noProof/>
                <w:webHidden/>
              </w:rPr>
              <w:t>12</w:t>
            </w:r>
            <w:r>
              <w:rPr>
                <w:noProof/>
                <w:webHidden/>
              </w:rPr>
              <w:fldChar w:fldCharType="end"/>
            </w:r>
          </w:hyperlink>
        </w:p>
        <w:p w14:paraId="7B3BC7A2" w14:textId="60EF164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1" w:history="1">
            <w:r w:rsidRPr="00C41DAF">
              <w:rPr>
                <w:rStyle w:val="Hyperlnk"/>
                <w:noProof/>
              </w:rPr>
              <w:t>Goals</w:t>
            </w:r>
            <w:r>
              <w:rPr>
                <w:noProof/>
                <w:webHidden/>
              </w:rPr>
              <w:tab/>
            </w:r>
            <w:r>
              <w:rPr>
                <w:noProof/>
                <w:webHidden/>
              </w:rPr>
              <w:fldChar w:fldCharType="begin"/>
            </w:r>
            <w:r>
              <w:rPr>
                <w:noProof/>
                <w:webHidden/>
              </w:rPr>
              <w:instrText xml:space="preserve"> PAGEREF _Toc229730211 \h </w:instrText>
            </w:r>
            <w:r>
              <w:rPr>
                <w:noProof/>
                <w:webHidden/>
              </w:rPr>
            </w:r>
            <w:r>
              <w:rPr>
                <w:noProof/>
                <w:webHidden/>
              </w:rPr>
              <w:fldChar w:fldCharType="separate"/>
            </w:r>
            <w:r>
              <w:rPr>
                <w:noProof/>
                <w:webHidden/>
              </w:rPr>
              <w:t>12</w:t>
            </w:r>
            <w:r>
              <w:rPr>
                <w:noProof/>
                <w:webHidden/>
              </w:rPr>
              <w:fldChar w:fldCharType="end"/>
            </w:r>
          </w:hyperlink>
        </w:p>
        <w:p w14:paraId="3F668132" w14:textId="7A98EBD8"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2" w:history="1">
            <w:r w:rsidRPr="00C41DAF">
              <w:rPr>
                <w:rStyle w:val="Hyperlnk"/>
                <w:noProof/>
              </w:rPr>
              <w:t>Policies</w:t>
            </w:r>
            <w:r>
              <w:rPr>
                <w:noProof/>
                <w:webHidden/>
              </w:rPr>
              <w:tab/>
            </w:r>
            <w:r>
              <w:rPr>
                <w:noProof/>
                <w:webHidden/>
              </w:rPr>
              <w:fldChar w:fldCharType="begin"/>
            </w:r>
            <w:r>
              <w:rPr>
                <w:noProof/>
                <w:webHidden/>
              </w:rPr>
              <w:instrText xml:space="preserve"> PAGEREF _Toc229730212 \h </w:instrText>
            </w:r>
            <w:r>
              <w:rPr>
                <w:noProof/>
                <w:webHidden/>
              </w:rPr>
            </w:r>
            <w:r>
              <w:rPr>
                <w:noProof/>
                <w:webHidden/>
              </w:rPr>
              <w:fldChar w:fldCharType="separate"/>
            </w:r>
            <w:r>
              <w:rPr>
                <w:noProof/>
                <w:webHidden/>
              </w:rPr>
              <w:t>12</w:t>
            </w:r>
            <w:r>
              <w:rPr>
                <w:noProof/>
                <w:webHidden/>
              </w:rPr>
              <w:fldChar w:fldCharType="end"/>
            </w:r>
          </w:hyperlink>
        </w:p>
        <w:p w14:paraId="5A773201" w14:textId="3325413B" w:rsidR="00276164" w:rsidRDefault="00276164">
          <w:pPr>
            <w:pStyle w:val="Innehll3"/>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3" w:history="1">
            <w:r w:rsidRPr="00C41DAF">
              <w:rPr>
                <w:rStyle w:val="Hyperlnk"/>
                <w:noProof/>
              </w:rPr>
              <w:t>Drugs, doping and crime</w:t>
            </w:r>
            <w:r>
              <w:rPr>
                <w:noProof/>
                <w:webHidden/>
              </w:rPr>
              <w:tab/>
            </w:r>
            <w:r>
              <w:rPr>
                <w:noProof/>
                <w:webHidden/>
              </w:rPr>
              <w:fldChar w:fldCharType="begin"/>
            </w:r>
            <w:r>
              <w:rPr>
                <w:noProof/>
                <w:webHidden/>
              </w:rPr>
              <w:instrText xml:space="preserve"> PAGEREF _Toc229730213 \h </w:instrText>
            </w:r>
            <w:r>
              <w:rPr>
                <w:noProof/>
                <w:webHidden/>
              </w:rPr>
            </w:r>
            <w:r>
              <w:rPr>
                <w:noProof/>
                <w:webHidden/>
              </w:rPr>
              <w:fldChar w:fldCharType="separate"/>
            </w:r>
            <w:r>
              <w:rPr>
                <w:noProof/>
                <w:webHidden/>
              </w:rPr>
              <w:t>12</w:t>
            </w:r>
            <w:r>
              <w:rPr>
                <w:noProof/>
                <w:webHidden/>
              </w:rPr>
              <w:fldChar w:fldCharType="end"/>
            </w:r>
          </w:hyperlink>
        </w:p>
        <w:p w14:paraId="29C63E36" w14:textId="5375B9D9" w:rsidR="00276164" w:rsidRDefault="00276164">
          <w:pPr>
            <w:pStyle w:val="Innehll3"/>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4" w:history="1">
            <w:r w:rsidRPr="00C41DAF">
              <w:rPr>
                <w:rStyle w:val="Hyperlnk"/>
                <w:noProof/>
              </w:rPr>
              <w:t>Transfer</w:t>
            </w:r>
            <w:r>
              <w:rPr>
                <w:noProof/>
                <w:webHidden/>
              </w:rPr>
              <w:tab/>
            </w:r>
            <w:r>
              <w:rPr>
                <w:noProof/>
                <w:webHidden/>
              </w:rPr>
              <w:fldChar w:fldCharType="begin"/>
            </w:r>
            <w:r>
              <w:rPr>
                <w:noProof/>
                <w:webHidden/>
              </w:rPr>
              <w:instrText xml:space="preserve"> PAGEREF _Toc229730214 \h </w:instrText>
            </w:r>
            <w:r>
              <w:rPr>
                <w:noProof/>
                <w:webHidden/>
              </w:rPr>
            </w:r>
            <w:r>
              <w:rPr>
                <w:noProof/>
                <w:webHidden/>
              </w:rPr>
              <w:fldChar w:fldCharType="separate"/>
            </w:r>
            <w:r>
              <w:rPr>
                <w:noProof/>
                <w:webHidden/>
              </w:rPr>
              <w:t>12</w:t>
            </w:r>
            <w:r>
              <w:rPr>
                <w:noProof/>
                <w:webHidden/>
              </w:rPr>
              <w:fldChar w:fldCharType="end"/>
            </w:r>
          </w:hyperlink>
        </w:p>
        <w:p w14:paraId="354D5C09" w14:textId="324AB49C" w:rsidR="00276164" w:rsidRDefault="00276164">
          <w:pPr>
            <w:pStyle w:val="Innehll3"/>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5" w:history="1">
            <w:r w:rsidRPr="00C41DAF">
              <w:rPr>
                <w:rStyle w:val="Hyperlnk"/>
                <w:noProof/>
              </w:rPr>
              <w:t>Behavior</w:t>
            </w:r>
            <w:r>
              <w:rPr>
                <w:noProof/>
                <w:webHidden/>
              </w:rPr>
              <w:tab/>
            </w:r>
            <w:r>
              <w:rPr>
                <w:noProof/>
                <w:webHidden/>
              </w:rPr>
              <w:fldChar w:fldCharType="begin"/>
            </w:r>
            <w:r>
              <w:rPr>
                <w:noProof/>
                <w:webHidden/>
              </w:rPr>
              <w:instrText xml:space="preserve"> PAGEREF _Toc229730215 \h </w:instrText>
            </w:r>
            <w:r>
              <w:rPr>
                <w:noProof/>
                <w:webHidden/>
              </w:rPr>
            </w:r>
            <w:r>
              <w:rPr>
                <w:noProof/>
                <w:webHidden/>
              </w:rPr>
              <w:fldChar w:fldCharType="separate"/>
            </w:r>
            <w:r>
              <w:rPr>
                <w:noProof/>
                <w:webHidden/>
              </w:rPr>
              <w:t>12</w:t>
            </w:r>
            <w:r>
              <w:rPr>
                <w:noProof/>
                <w:webHidden/>
              </w:rPr>
              <w:fldChar w:fldCharType="end"/>
            </w:r>
          </w:hyperlink>
        </w:p>
        <w:p w14:paraId="73D08482" w14:textId="456890AB" w:rsidR="00276164" w:rsidRDefault="00276164">
          <w:pPr>
            <w:pStyle w:val="Innehll3"/>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6" w:history="1">
            <w:r w:rsidRPr="00C41DAF">
              <w:rPr>
                <w:rStyle w:val="Hyperlnk"/>
                <w:noProof/>
              </w:rPr>
              <w:t>Material</w:t>
            </w:r>
            <w:r>
              <w:rPr>
                <w:noProof/>
                <w:webHidden/>
              </w:rPr>
              <w:tab/>
            </w:r>
            <w:r>
              <w:rPr>
                <w:noProof/>
                <w:webHidden/>
              </w:rPr>
              <w:fldChar w:fldCharType="begin"/>
            </w:r>
            <w:r>
              <w:rPr>
                <w:noProof/>
                <w:webHidden/>
              </w:rPr>
              <w:instrText xml:space="preserve"> PAGEREF _Toc229730216 \h </w:instrText>
            </w:r>
            <w:r>
              <w:rPr>
                <w:noProof/>
                <w:webHidden/>
              </w:rPr>
            </w:r>
            <w:r>
              <w:rPr>
                <w:noProof/>
                <w:webHidden/>
              </w:rPr>
              <w:fldChar w:fldCharType="separate"/>
            </w:r>
            <w:r>
              <w:rPr>
                <w:noProof/>
                <w:webHidden/>
              </w:rPr>
              <w:t>12</w:t>
            </w:r>
            <w:r>
              <w:rPr>
                <w:noProof/>
                <w:webHidden/>
              </w:rPr>
              <w:fldChar w:fldCharType="end"/>
            </w:r>
          </w:hyperlink>
        </w:p>
        <w:p w14:paraId="217854C2" w14:textId="5208D754" w:rsidR="00276164" w:rsidRDefault="00276164">
          <w:pPr>
            <w:pStyle w:val="Innehll3"/>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7" w:history="1">
            <w:r w:rsidRPr="00C41DAF">
              <w:rPr>
                <w:rStyle w:val="Hyperlnk"/>
                <w:noProof/>
              </w:rPr>
              <w:t>Salaries</w:t>
            </w:r>
            <w:r>
              <w:rPr>
                <w:noProof/>
                <w:webHidden/>
              </w:rPr>
              <w:tab/>
            </w:r>
            <w:r>
              <w:rPr>
                <w:noProof/>
                <w:webHidden/>
              </w:rPr>
              <w:fldChar w:fldCharType="begin"/>
            </w:r>
            <w:r>
              <w:rPr>
                <w:noProof/>
                <w:webHidden/>
              </w:rPr>
              <w:instrText xml:space="preserve"> PAGEREF _Toc229730217 \h </w:instrText>
            </w:r>
            <w:r>
              <w:rPr>
                <w:noProof/>
                <w:webHidden/>
              </w:rPr>
            </w:r>
            <w:r>
              <w:rPr>
                <w:noProof/>
                <w:webHidden/>
              </w:rPr>
              <w:fldChar w:fldCharType="separate"/>
            </w:r>
            <w:r>
              <w:rPr>
                <w:noProof/>
                <w:webHidden/>
              </w:rPr>
              <w:t>12</w:t>
            </w:r>
            <w:r>
              <w:rPr>
                <w:noProof/>
                <w:webHidden/>
              </w:rPr>
              <w:fldChar w:fldCharType="end"/>
            </w:r>
          </w:hyperlink>
        </w:p>
        <w:p w14:paraId="20584EC0" w14:textId="1372EA6C"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8" w:history="1">
            <w:r w:rsidRPr="00C41DAF">
              <w:rPr>
                <w:rStyle w:val="Hyperlnk"/>
                <w:noProof/>
              </w:rPr>
              <w:t>Our team</w:t>
            </w:r>
            <w:r>
              <w:rPr>
                <w:noProof/>
                <w:webHidden/>
              </w:rPr>
              <w:tab/>
            </w:r>
            <w:r>
              <w:rPr>
                <w:noProof/>
                <w:webHidden/>
              </w:rPr>
              <w:fldChar w:fldCharType="begin"/>
            </w:r>
            <w:r>
              <w:rPr>
                <w:noProof/>
                <w:webHidden/>
              </w:rPr>
              <w:instrText xml:space="preserve"> PAGEREF _Toc229730218 \h </w:instrText>
            </w:r>
            <w:r>
              <w:rPr>
                <w:noProof/>
                <w:webHidden/>
              </w:rPr>
            </w:r>
            <w:r>
              <w:rPr>
                <w:noProof/>
                <w:webHidden/>
              </w:rPr>
              <w:fldChar w:fldCharType="separate"/>
            </w:r>
            <w:r>
              <w:rPr>
                <w:noProof/>
                <w:webHidden/>
              </w:rPr>
              <w:t>12</w:t>
            </w:r>
            <w:r>
              <w:rPr>
                <w:noProof/>
                <w:webHidden/>
              </w:rPr>
              <w:fldChar w:fldCharType="end"/>
            </w:r>
          </w:hyperlink>
        </w:p>
        <w:p w14:paraId="76D1DF08" w14:textId="71A39AF9"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19" w:history="1">
            <w:r w:rsidRPr="00C41DAF">
              <w:rPr>
                <w:rStyle w:val="Hyperlnk"/>
                <w:noProof/>
              </w:rPr>
              <w:t>Values</w:t>
            </w:r>
            <w:r>
              <w:rPr>
                <w:noProof/>
                <w:webHidden/>
              </w:rPr>
              <w:tab/>
            </w:r>
            <w:r>
              <w:rPr>
                <w:noProof/>
                <w:webHidden/>
              </w:rPr>
              <w:fldChar w:fldCharType="begin"/>
            </w:r>
            <w:r>
              <w:rPr>
                <w:noProof/>
                <w:webHidden/>
              </w:rPr>
              <w:instrText xml:space="preserve"> PAGEREF _Toc229730219 \h </w:instrText>
            </w:r>
            <w:r>
              <w:rPr>
                <w:noProof/>
                <w:webHidden/>
              </w:rPr>
            </w:r>
            <w:r>
              <w:rPr>
                <w:noProof/>
                <w:webHidden/>
              </w:rPr>
              <w:fldChar w:fldCharType="separate"/>
            </w:r>
            <w:r>
              <w:rPr>
                <w:noProof/>
                <w:webHidden/>
              </w:rPr>
              <w:t>12</w:t>
            </w:r>
            <w:r>
              <w:rPr>
                <w:noProof/>
                <w:webHidden/>
              </w:rPr>
              <w:fldChar w:fldCharType="end"/>
            </w:r>
          </w:hyperlink>
        </w:p>
        <w:p w14:paraId="6C663A74" w14:textId="5C959D9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0" w:history="1">
            <w:r w:rsidRPr="00C41DAF">
              <w:rPr>
                <w:rStyle w:val="Hyperlnk"/>
                <w:noProof/>
              </w:rPr>
              <w:t>Goals</w:t>
            </w:r>
            <w:r>
              <w:rPr>
                <w:noProof/>
                <w:webHidden/>
              </w:rPr>
              <w:tab/>
            </w:r>
            <w:r>
              <w:rPr>
                <w:noProof/>
                <w:webHidden/>
              </w:rPr>
              <w:fldChar w:fldCharType="begin"/>
            </w:r>
            <w:r>
              <w:rPr>
                <w:noProof/>
                <w:webHidden/>
              </w:rPr>
              <w:instrText xml:space="preserve"> PAGEREF _Toc229730220 \h </w:instrText>
            </w:r>
            <w:r>
              <w:rPr>
                <w:noProof/>
                <w:webHidden/>
              </w:rPr>
            </w:r>
            <w:r>
              <w:rPr>
                <w:noProof/>
                <w:webHidden/>
              </w:rPr>
              <w:fldChar w:fldCharType="separate"/>
            </w:r>
            <w:r>
              <w:rPr>
                <w:noProof/>
                <w:webHidden/>
              </w:rPr>
              <w:t>12</w:t>
            </w:r>
            <w:r>
              <w:rPr>
                <w:noProof/>
                <w:webHidden/>
              </w:rPr>
              <w:fldChar w:fldCharType="end"/>
            </w:r>
          </w:hyperlink>
        </w:p>
        <w:p w14:paraId="28DD5A6B" w14:textId="03D8BD3B"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1" w:history="1">
            <w:r w:rsidRPr="00C41DAF">
              <w:rPr>
                <w:rStyle w:val="Hyperlnk"/>
                <w:noProof/>
              </w:rPr>
              <w:t>Team rules</w:t>
            </w:r>
            <w:r>
              <w:rPr>
                <w:noProof/>
                <w:webHidden/>
              </w:rPr>
              <w:tab/>
            </w:r>
            <w:r>
              <w:rPr>
                <w:noProof/>
                <w:webHidden/>
              </w:rPr>
              <w:fldChar w:fldCharType="begin"/>
            </w:r>
            <w:r>
              <w:rPr>
                <w:noProof/>
                <w:webHidden/>
              </w:rPr>
              <w:instrText xml:space="preserve"> PAGEREF _Toc229730221 \h </w:instrText>
            </w:r>
            <w:r>
              <w:rPr>
                <w:noProof/>
                <w:webHidden/>
              </w:rPr>
            </w:r>
            <w:r>
              <w:rPr>
                <w:noProof/>
                <w:webHidden/>
              </w:rPr>
              <w:fldChar w:fldCharType="separate"/>
            </w:r>
            <w:r>
              <w:rPr>
                <w:noProof/>
                <w:webHidden/>
              </w:rPr>
              <w:t>12</w:t>
            </w:r>
            <w:r>
              <w:rPr>
                <w:noProof/>
                <w:webHidden/>
              </w:rPr>
              <w:fldChar w:fldCharType="end"/>
            </w:r>
          </w:hyperlink>
        </w:p>
        <w:p w14:paraId="4EE29276" w14:textId="2D93A194"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2" w:history="1">
            <w:r w:rsidRPr="00C41DAF">
              <w:rPr>
                <w:rStyle w:val="Hyperlnk"/>
                <w:noProof/>
              </w:rPr>
              <w:t>The game</w:t>
            </w:r>
            <w:r>
              <w:rPr>
                <w:noProof/>
                <w:webHidden/>
              </w:rPr>
              <w:tab/>
            </w:r>
            <w:r>
              <w:rPr>
                <w:noProof/>
                <w:webHidden/>
              </w:rPr>
              <w:fldChar w:fldCharType="begin"/>
            </w:r>
            <w:r>
              <w:rPr>
                <w:noProof/>
                <w:webHidden/>
              </w:rPr>
              <w:instrText xml:space="preserve"> PAGEREF _Toc229730222 \h </w:instrText>
            </w:r>
            <w:r>
              <w:rPr>
                <w:noProof/>
                <w:webHidden/>
              </w:rPr>
            </w:r>
            <w:r>
              <w:rPr>
                <w:noProof/>
                <w:webHidden/>
              </w:rPr>
              <w:fldChar w:fldCharType="separate"/>
            </w:r>
            <w:r>
              <w:rPr>
                <w:noProof/>
                <w:webHidden/>
              </w:rPr>
              <w:t>13</w:t>
            </w:r>
            <w:r>
              <w:rPr>
                <w:noProof/>
                <w:webHidden/>
              </w:rPr>
              <w:fldChar w:fldCharType="end"/>
            </w:r>
          </w:hyperlink>
        </w:p>
        <w:p w14:paraId="65199FAB" w14:textId="1065F7B5"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3" w:history="1">
            <w:r w:rsidRPr="00C41DAF">
              <w:rPr>
                <w:rStyle w:val="Hyperlnk"/>
                <w:noProof/>
              </w:rPr>
              <w:t>The laws</w:t>
            </w:r>
            <w:r>
              <w:rPr>
                <w:noProof/>
                <w:webHidden/>
              </w:rPr>
              <w:tab/>
            </w:r>
            <w:r>
              <w:rPr>
                <w:noProof/>
                <w:webHidden/>
              </w:rPr>
              <w:fldChar w:fldCharType="begin"/>
            </w:r>
            <w:r>
              <w:rPr>
                <w:noProof/>
                <w:webHidden/>
              </w:rPr>
              <w:instrText xml:space="preserve"> PAGEREF _Toc229730223 \h </w:instrText>
            </w:r>
            <w:r>
              <w:rPr>
                <w:noProof/>
                <w:webHidden/>
              </w:rPr>
            </w:r>
            <w:r>
              <w:rPr>
                <w:noProof/>
                <w:webHidden/>
              </w:rPr>
              <w:fldChar w:fldCharType="separate"/>
            </w:r>
            <w:r>
              <w:rPr>
                <w:noProof/>
                <w:webHidden/>
              </w:rPr>
              <w:t>13</w:t>
            </w:r>
            <w:r>
              <w:rPr>
                <w:noProof/>
                <w:webHidden/>
              </w:rPr>
              <w:fldChar w:fldCharType="end"/>
            </w:r>
          </w:hyperlink>
        </w:p>
        <w:p w14:paraId="230F450E" w14:textId="52EFF79B"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4" w:history="1">
            <w:r w:rsidRPr="00C41DAF">
              <w:rPr>
                <w:rStyle w:val="Hyperlnk"/>
                <w:noProof/>
              </w:rPr>
              <w:t>The pitch</w:t>
            </w:r>
            <w:r>
              <w:rPr>
                <w:noProof/>
                <w:webHidden/>
              </w:rPr>
              <w:tab/>
            </w:r>
            <w:r>
              <w:rPr>
                <w:noProof/>
                <w:webHidden/>
              </w:rPr>
              <w:fldChar w:fldCharType="begin"/>
            </w:r>
            <w:r>
              <w:rPr>
                <w:noProof/>
                <w:webHidden/>
              </w:rPr>
              <w:instrText xml:space="preserve"> PAGEREF _Toc229730224 \h </w:instrText>
            </w:r>
            <w:r>
              <w:rPr>
                <w:noProof/>
                <w:webHidden/>
              </w:rPr>
            </w:r>
            <w:r>
              <w:rPr>
                <w:noProof/>
                <w:webHidden/>
              </w:rPr>
              <w:fldChar w:fldCharType="separate"/>
            </w:r>
            <w:r>
              <w:rPr>
                <w:noProof/>
                <w:webHidden/>
              </w:rPr>
              <w:t>14</w:t>
            </w:r>
            <w:r>
              <w:rPr>
                <w:noProof/>
                <w:webHidden/>
              </w:rPr>
              <w:fldChar w:fldCharType="end"/>
            </w:r>
          </w:hyperlink>
        </w:p>
        <w:p w14:paraId="1BD8ED13" w14:textId="3A2A3E7C"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5" w:history="1">
            <w:r w:rsidRPr="00C41DAF">
              <w:rPr>
                <w:rStyle w:val="Hyperlnk"/>
                <w:noProof/>
              </w:rPr>
              <w:t>Model of Play</w:t>
            </w:r>
            <w:r>
              <w:rPr>
                <w:noProof/>
                <w:webHidden/>
              </w:rPr>
              <w:tab/>
            </w:r>
            <w:r>
              <w:rPr>
                <w:noProof/>
                <w:webHidden/>
              </w:rPr>
              <w:fldChar w:fldCharType="begin"/>
            </w:r>
            <w:r>
              <w:rPr>
                <w:noProof/>
                <w:webHidden/>
              </w:rPr>
              <w:instrText xml:space="preserve"> PAGEREF _Toc229730225 \h </w:instrText>
            </w:r>
            <w:r>
              <w:rPr>
                <w:noProof/>
                <w:webHidden/>
              </w:rPr>
            </w:r>
            <w:r>
              <w:rPr>
                <w:noProof/>
                <w:webHidden/>
              </w:rPr>
              <w:fldChar w:fldCharType="separate"/>
            </w:r>
            <w:r>
              <w:rPr>
                <w:noProof/>
                <w:webHidden/>
              </w:rPr>
              <w:t>15</w:t>
            </w:r>
            <w:r>
              <w:rPr>
                <w:noProof/>
                <w:webHidden/>
              </w:rPr>
              <w:fldChar w:fldCharType="end"/>
            </w:r>
          </w:hyperlink>
        </w:p>
        <w:p w14:paraId="6C0BB436" w14:textId="7A441E32"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6" w:history="1">
            <w:r w:rsidRPr="00C41DAF">
              <w:rPr>
                <w:rStyle w:val="Hyperlnk"/>
                <w:noProof/>
              </w:rPr>
              <w:t>Tactics</w:t>
            </w:r>
            <w:r>
              <w:rPr>
                <w:noProof/>
                <w:webHidden/>
              </w:rPr>
              <w:tab/>
            </w:r>
            <w:r>
              <w:rPr>
                <w:noProof/>
                <w:webHidden/>
              </w:rPr>
              <w:fldChar w:fldCharType="begin"/>
            </w:r>
            <w:r>
              <w:rPr>
                <w:noProof/>
                <w:webHidden/>
              </w:rPr>
              <w:instrText xml:space="preserve"> PAGEREF _Toc229730226 \h </w:instrText>
            </w:r>
            <w:r>
              <w:rPr>
                <w:noProof/>
                <w:webHidden/>
              </w:rPr>
            </w:r>
            <w:r>
              <w:rPr>
                <w:noProof/>
                <w:webHidden/>
              </w:rPr>
              <w:fldChar w:fldCharType="separate"/>
            </w:r>
            <w:r>
              <w:rPr>
                <w:noProof/>
                <w:webHidden/>
              </w:rPr>
              <w:t>16</w:t>
            </w:r>
            <w:r>
              <w:rPr>
                <w:noProof/>
                <w:webHidden/>
              </w:rPr>
              <w:fldChar w:fldCharType="end"/>
            </w:r>
          </w:hyperlink>
        </w:p>
        <w:p w14:paraId="180D724E" w14:textId="27F93ADD"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7" w:history="1">
            <w:r w:rsidRPr="00C41DAF">
              <w:rPr>
                <w:rStyle w:val="Hyperlnk"/>
                <w:noProof/>
              </w:rPr>
              <w:t>Futsal Game Cycle</w:t>
            </w:r>
            <w:r>
              <w:rPr>
                <w:noProof/>
                <w:webHidden/>
              </w:rPr>
              <w:tab/>
            </w:r>
            <w:r>
              <w:rPr>
                <w:noProof/>
                <w:webHidden/>
              </w:rPr>
              <w:fldChar w:fldCharType="begin"/>
            </w:r>
            <w:r>
              <w:rPr>
                <w:noProof/>
                <w:webHidden/>
              </w:rPr>
              <w:instrText xml:space="preserve"> PAGEREF _Toc229730227 \h </w:instrText>
            </w:r>
            <w:r>
              <w:rPr>
                <w:noProof/>
                <w:webHidden/>
              </w:rPr>
            </w:r>
            <w:r>
              <w:rPr>
                <w:noProof/>
                <w:webHidden/>
              </w:rPr>
              <w:fldChar w:fldCharType="separate"/>
            </w:r>
            <w:r>
              <w:rPr>
                <w:noProof/>
                <w:webHidden/>
              </w:rPr>
              <w:t>16</w:t>
            </w:r>
            <w:r>
              <w:rPr>
                <w:noProof/>
                <w:webHidden/>
              </w:rPr>
              <w:fldChar w:fldCharType="end"/>
            </w:r>
          </w:hyperlink>
        </w:p>
        <w:p w14:paraId="56E6E962" w14:textId="721E8CF2"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8" w:history="1">
            <w:r w:rsidRPr="00C41DAF">
              <w:rPr>
                <w:rStyle w:val="Hyperlnk"/>
                <w:noProof/>
              </w:rPr>
              <w:t>Defence</w:t>
            </w:r>
            <w:r>
              <w:rPr>
                <w:noProof/>
                <w:webHidden/>
              </w:rPr>
              <w:tab/>
            </w:r>
            <w:r>
              <w:rPr>
                <w:noProof/>
                <w:webHidden/>
              </w:rPr>
              <w:fldChar w:fldCharType="begin"/>
            </w:r>
            <w:r>
              <w:rPr>
                <w:noProof/>
                <w:webHidden/>
              </w:rPr>
              <w:instrText xml:space="preserve"> PAGEREF _Toc229730228 \h </w:instrText>
            </w:r>
            <w:r>
              <w:rPr>
                <w:noProof/>
                <w:webHidden/>
              </w:rPr>
            </w:r>
            <w:r>
              <w:rPr>
                <w:noProof/>
                <w:webHidden/>
              </w:rPr>
              <w:fldChar w:fldCharType="separate"/>
            </w:r>
            <w:r>
              <w:rPr>
                <w:noProof/>
                <w:webHidden/>
              </w:rPr>
              <w:t>16</w:t>
            </w:r>
            <w:r>
              <w:rPr>
                <w:noProof/>
                <w:webHidden/>
              </w:rPr>
              <w:fldChar w:fldCharType="end"/>
            </w:r>
          </w:hyperlink>
        </w:p>
        <w:p w14:paraId="739446A4" w14:textId="66DFD6A6"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29" w:history="1">
            <w:r w:rsidRPr="00C41DAF">
              <w:rPr>
                <w:rStyle w:val="Hyperlnk"/>
                <w:noProof/>
              </w:rPr>
              <w:t>Attack</w:t>
            </w:r>
            <w:r>
              <w:rPr>
                <w:noProof/>
                <w:webHidden/>
              </w:rPr>
              <w:tab/>
            </w:r>
            <w:r>
              <w:rPr>
                <w:noProof/>
                <w:webHidden/>
              </w:rPr>
              <w:fldChar w:fldCharType="begin"/>
            </w:r>
            <w:r>
              <w:rPr>
                <w:noProof/>
                <w:webHidden/>
              </w:rPr>
              <w:instrText xml:space="preserve"> PAGEREF _Toc229730229 \h </w:instrText>
            </w:r>
            <w:r>
              <w:rPr>
                <w:noProof/>
                <w:webHidden/>
              </w:rPr>
            </w:r>
            <w:r>
              <w:rPr>
                <w:noProof/>
                <w:webHidden/>
              </w:rPr>
              <w:fldChar w:fldCharType="separate"/>
            </w:r>
            <w:r>
              <w:rPr>
                <w:noProof/>
                <w:webHidden/>
              </w:rPr>
              <w:t>20</w:t>
            </w:r>
            <w:r>
              <w:rPr>
                <w:noProof/>
                <w:webHidden/>
              </w:rPr>
              <w:fldChar w:fldCharType="end"/>
            </w:r>
          </w:hyperlink>
        </w:p>
        <w:p w14:paraId="1A66ECF4" w14:textId="425692A8"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0" w:history="1">
            <w:r w:rsidRPr="00C41DAF">
              <w:rPr>
                <w:rStyle w:val="Hyperlnk"/>
                <w:noProof/>
              </w:rPr>
              <w:t>Set plays</w:t>
            </w:r>
            <w:r>
              <w:rPr>
                <w:noProof/>
                <w:webHidden/>
              </w:rPr>
              <w:tab/>
            </w:r>
            <w:r>
              <w:rPr>
                <w:noProof/>
                <w:webHidden/>
              </w:rPr>
              <w:fldChar w:fldCharType="begin"/>
            </w:r>
            <w:r>
              <w:rPr>
                <w:noProof/>
                <w:webHidden/>
              </w:rPr>
              <w:instrText xml:space="preserve"> PAGEREF _Toc229730230 \h </w:instrText>
            </w:r>
            <w:r>
              <w:rPr>
                <w:noProof/>
                <w:webHidden/>
              </w:rPr>
            </w:r>
            <w:r>
              <w:rPr>
                <w:noProof/>
                <w:webHidden/>
              </w:rPr>
              <w:fldChar w:fldCharType="separate"/>
            </w:r>
            <w:r>
              <w:rPr>
                <w:noProof/>
                <w:webHidden/>
              </w:rPr>
              <w:t>24</w:t>
            </w:r>
            <w:r>
              <w:rPr>
                <w:noProof/>
                <w:webHidden/>
              </w:rPr>
              <w:fldChar w:fldCharType="end"/>
            </w:r>
          </w:hyperlink>
        </w:p>
        <w:p w14:paraId="799D0B5A" w14:textId="0A57702E"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1" w:history="1">
            <w:r w:rsidRPr="00C41DAF">
              <w:rPr>
                <w:rStyle w:val="Hyperlnk"/>
                <w:noProof/>
              </w:rPr>
              <w:t>Kick in</w:t>
            </w:r>
            <w:r>
              <w:rPr>
                <w:noProof/>
                <w:webHidden/>
              </w:rPr>
              <w:tab/>
            </w:r>
            <w:r>
              <w:rPr>
                <w:noProof/>
                <w:webHidden/>
              </w:rPr>
              <w:fldChar w:fldCharType="begin"/>
            </w:r>
            <w:r>
              <w:rPr>
                <w:noProof/>
                <w:webHidden/>
              </w:rPr>
              <w:instrText xml:space="preserve"> PAGEREF _Toc229730231 \h </w:instrText>
            </w:r>
            <w:r>
              <w:rPr>
                <w:noProof/>
                <w:webHidden/>
              </w:rPr>
            </w:r>
            <w:r>
              <w:rPr>
                <w:noProof/>
                <w:webHidden/>
              </w:rPr>
              <w:fldChar w:fldCharType="separate"/>
            </w:r>
            <w:r>
              <w:rPr>
                <w:noProof/>
                <w:webHidden/>
              </w:rPr>
              <w:t>25</w:t>
            </w:r>
            <w:r>
              <w:rPr>
                <w:noProof/>
                <w:webHidden/>
              </w:rPr>
              <w:fldChar w:fldCharType="end"/>
            </w:r>
          </w:hyperlink>
        </w:p>
        <w:p w14:paraId="18C97D2D" w14:textId="01ABE874"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2" w:history="1">
            <w:r>
              <w:rPr>
                <w:noProof/>
                <w:webHidden/>
              </w:rPr>
              <w:tab/>
            </w:r>
            <w:r>
              <w:rPr>
                <w:noProof/>
                <w:webHidden/>
              </w:rPr>
              <w:fldChar w:fldCharType="begin"/>
            </w:r>
            <w:r>
              <w:rPr>
                <w:noProof/>
                <w:webHidden/>
              </w:rPr>
              <w:instrText xml:space="preserve"> PAGEREF _Toc229730232 \h </w:instrText>
            </w:r>
            <w:r>
              <w:rPr>
                <w:noProof/>
                <w:webHidden/>
              </w:rPr>
            </w:r>
            <w:r>
              <w:rPr>
                <w:noProof/>
                <w:webHidden/>
              </w:rPr>
              <w:fldChar w:fldCharType="separate"/>
            </w:r>
            <w:r>
              <w:rPr>
                <w:noProof/>
                <w:webHidden/>
              </w:rPr>
              <w:t>25</w:t>
            </w:r>
            <w:r>
              <w:rPr>
                <w:noProof/>
                <w:webHidden/>
              </w:rPr>
              <w:fldChar w:fldCharType="end"/>
            </w:r>
          </w:hyperlink>
        </w:p>
        <w:p w14:paraId="04D3D608" w14:textId="3B014F9B"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3" w:history="1">
            <w:r>
              <w:rPr>
                <w:noProof/>
                <w:webHidden/>
              </w:rPr>
              <w:tab/>
            </w:r>
            <w:r>
              <w:rPr>
                <w:noProof/>
                <w:webHidden/>
              </w:rPr>
              <w:fldChar w:fldCharType="begin"/>
            </w:r>
            <w:r>
              <w:rPr>
                <w:noProof/>
                <w:webHidden/>
              </w:rPr>
              <w:instrText xml:space="preserve"> PAGEREF _Toc229730233 \h </w:instrText>
            </w:r>
            <w:r>
              <w:rPr>
                <w:noProof/>
                <w:webHidden/>
              </w:rPr>
            </w:r>
            <w:r>
              <w:rPr>
                <w:noProof/>
                <w:webHidden/>
              </w:rPr>
              <w:fldChar w:fldCharType="separate"/>
            </w:r>
            <w:r>
              <w:rPr>
                <w:noProof/>
                <w:webHidden/>
              </w:rPr>
              <w:t>25</w:t>
            </w:r>
            <w:r>
              <w:rPr>
                <w:noProof/>
                <w:webHidden/>
              </w:rPr>
              <w:fldChar w:fldCharType="end"/>
            </w:r>
          </w:hyperlink>
        </w:p>
        <w:p w14:paraId="4DC6AA9A" w14:textId="3C57C042"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4" w:history="1">
            <w:r>
              <w:rPr>
                <w:noProof/>
                <w:webHidden/>
              </w:rPr>
              <w:tab/>
            </w:r>
            <w:r>
              <w:rPr>
                <w:noProof/>
                <w:webHidden/>
              </w:rPr>
              <w:fldChar w:fldCharType="begin"/>
            </w:r>
            <w:r>
              <w:rPr>
                <w:noProof/>
                <w:webHidden/>
              </w:rPr>
              <w:instrText xml:space="preserve"> PAGEREF _Toc229730234 \h </w:instrText>
            </w:r>
            <w:r>
              <w:rPr>
                <w:noProof/>
                <w:webHidden/>
              </w:rPr>
            </w:r>
            <w:r>
              <w:rPr>
                <w:noProof/>
                <w:webHidden/>
              </w:rPr>
              <w:fldChar w:fldCharType="separate"/>
            </w:r>
            <w:r>
              <w:rPr>
                <w:noProof/>
                <w:webHidden/>
              </w:rPr>
              <w:t>25</w:t>
            </w:r>
            <w:r>
              <w:rPr>
                <w:noProof/>
                <w:webHidden/>
              </w:rPr>
              <w:fldChar w:fldCharType="end"/>
            </w:r>
          </w:hyperlink>
        </w:p>
        <w:p w14:paraId="598BAA8A" w14:textId="678268B9"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5" w:history="1">
            <w:r w:rsidRPr="00C41DAF">
              <w:rPr>
                <w:rStyle w:val="Hyperlnk"/>
                <w:noProof/>
              </w:rPr>
              <w:t>Corner</w:t>
            </w:r>
            <w:r>
              <w:rPr>
                <w:noProof/>
                <w:webHidden/>
              </w:rPr>
              <w:tab/>
            </w:r>
            <w:r>
              <w:rPr>
                <w:noProof/>
                <w:webHidden/>
              </w:rPr>
              <w:fldChar w:fldCharType="begin"/>
            </w:r>
            <w:r>
              <w:rPr>
                <w:noProof/>
                <w:webHidden/>
              </w:rPr>
              <w:instrText xml:space="preserve"> PAGEREF _Toc229730235 \h </w:instrText>
            </w:r>
            <w:r>
              <w:rPr>
                <w:noProof/>
                <w:webHidden/>
              </w:rPr>
            </w:r>
            <w:r>
              <w:rPr>
                <w:noProof/>
                <w:webHidden/>
              </w:rPr>
              <w:fldChar w:fldCharType="separate"/>
            </w:r>
            <w:r>
              <w:rPr>
                <w:noProof/>
                <w:webHidden/>
              </w:rPr>
              <w:t>26</w:t>
            </w:r>
            <w:r>
              <w:rPr>
                <w:noProof/>
                <w:webHidden/>
              </w:rPr>
              <w:fldChar w:fldCharType="end"/>
            </w:r>
          </w:hyperlink>
        </w:p>
        <w:p w14:paraId="5E1A4CBE" w14:textId="0D777162"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6" w:history="1">
            <w:r>
              <w:rPr>
                <w:noProof/>
                <w:webHidden/>
              </w:rPr>
              <w:tab/>
            </w:r>
            <w:r>
              <w:rPr>
                <w:noProof/>
                <w:webHidden/>
              </w:rPr>
              <w:fldChar w:fldCharType="begin"/>
            </w:r>
            <w:r>
              <w:rPr>
                <w:noProof/>
                <w:webHidden/>
              </w:rPr>
              <w:instrText xml:space="preserve"> PAGEREF _Toc229730236 \h </w:instrText>
            </w:r>
            <w:r>
              <w:rPr>
                <w:noProof/>
                <w:webHidden/>
              </w:rPr>
            </w:r>
            <w:r>
              <w:rPr>
                <w:noProof/>
                <w:webHidden/>
              </w:rPr>
              <w:fldChar w:fldCharType="separate"/>
            </w:r>
            <w:r>
              <w:rPr>
                <w:noProof/>
                <w:webHidden/>
              </w:rPr>
              <w:t>26</w:t>
            </w:r>
            <w:r>
              <w:rPr>
                <w:noProof/>
                <w:webHidden/>
              </w:rPr>
              <w:fldChar w:fldCharType="end"/>
            </w:r>
          </w:hyperlink>
        </w:p>
        <w:p w14:paraId="31FF0258" w14:textId="12CFF920"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7" w:history="1">
            <w:r>
              <w:rPr>
                <w:noProof/>
                <w:webHidden/>
              </w:rPr>
              <w:tab/>
            </w:r>
            <w:r>
              <w:rPr>
                <w:noProof/>
                <w:webHidden/>
              </w:rPr>
              <w:fldChar w:fldCharType="begin"/>
            </w:r>
            <w:r>
              <w:rPr>
                <w:noProof/>
                <w:webHidden/>
              </w:rPr>
              <w:instrText xml:space="preserve"> PAGEREF _Toc229730237 \h </w:instrText>
            </w:r>
            <w:r>
              <w:rPr>
                <w:noProof/>
                <w:webHidden/>
              </w:rPr>
            </w:r>
            <w:r>
              <w:rPr>
                <w:noProof/>
                <w:webHidden/>
              </w:rPr>
              <w:fldChar w:fldCharType="separate"/>
            </w:r>
            <w:r>
              <w:rPr>
                <w:noProof/>
                <w:webHidden/>
              </w:rPr>
              <w:t>26</w:t>
            </w:r>
            <w:r>
              <w:rPr>
                <w:noProof/>
                <w:webHidden/>
              </w:rPr>
              <w:fldChar w:fldCharType="end"/>
            </w:r>
          </w:hyperlink>
        </w:p>
        <w:p w14:paraId="1F09C456" w14:textId="3A456211"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8" w:history="1">
            <w:r>
              <w:rPr>
                <w:noProof/>
                <w:webHidden/>
              </w:rPr>
              <w:tab/>
            </w:r>
            <w:r>
              <w:rPr>
                <w:noProof/>
                <w:webHidden/>
              </w:rPr>
              <w:fldChar w:fldCharType="begin"/>
            </w:r>
            <w:r>
              <w:rPr>
                <w:noProof/>
                <w:webHidden/>
              </w:rPr>
              <w:instrText xml:space="preserve"> PAGEREF _Toc229730238 \h </w:instrText>
            </w:r>
            <w:r>
              <w:rPr>
                <w:noProof/>
                <w:webHidden/>
              </w:rPr>
            </w:r>
            <w:r>
              <w:rPr>
                <w:noProof/>
                <w:webHidden/>
              </w:rPr>
              <w:fldChar w:fldCharType="separate"/>
            </w:r>
            <w:r>
              <w:rPr>
                <w:noProof/>
                <w:webHidden/>
              </w:rPr>
              <w:t>26</w:t>
            </w:r>
            <w:r>
              <w:rPr>
                <w:noProof/>
                <w:webHidden/>
              </w:rPr>
              <w:fldChar w:fldCharType="end"/>
            </w:r>
          </w:hyperlink>
        </w:p>
        <w:p w14:paraId="54BDCCF7" w14:textId="42C76340"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39" w:history="1">
            <w:r w:rsidRPr="00C41DAF">
              <w:rPr>
                <w:rStyle w:val="Hyperlnk"/>
                <w:noProof/>
              </w:rPr>
              <w:t>Free kick</w:t>
            </w:r>
            <w:r>
              <w:rPr>
                <w:noProof/>
                <w:webHidden/>
              </w:rPr>
              <w:tab/>
            </w:r>
            <w:r>
              <w:rPr>
                <w:noProof/>
                <w:webHidden/>
              </w:rPr>
              <w:fldChar w:fldCharType="begin"/>
            </w:r>
            <w:r>
              <w:rPr>
                <w:noProof/>
                <w:webHidden/>
              </w:rPr>
              <w:instrText xml:space="preserve"> PAGEREF _Toc229730239 \h </w:instrText>
            </w:r>
            <w:r>
              <w:rPr>
                <w:noProof/>
                <w:webHidden/>
              </w:rPr>
            </w:r>
            <w:r>
              <w:rPr>
                <w:noProof/>
                <w:webHidden/>
              </w:rPr>
              <w:fldChar w:fldCharType="separate"/>
            </w:r>
            <w:r>
              <w:rPr>
                <w:noProof/>
                <w:webHidden/>
              </w:rPr>
              <w:t>27</w:t>
            </w:r>
            <w:r>
              <w:rPr>
                <w:noProof/>
                <w:webHidden/>
              </w:rPr>
              <w:fldChar w:fldCharType="end"/>
            </w:r>
          </w:hyperlink>
        </w:p>
        <w:p w14:paraId="106D02A4" w14:textId="4F94F706"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0" w:history="1">
            <w:r>
              <w:rPr>
                <w:noProof/>
                <w:webHidden/>
              </w:rPr>
              <w:tab/>
            </w:r>
            <w:r>
              <w:rPr>
                <w:noProof/>
                <w:webHidden/>
              </w:rPr>
              <w:fldChar w:fldCharType="begin"/>
            </w:r>
            <w:r>
              <w:rPr>
                <w:noProof/>
                <w:webHidden/>
              </w:rPr>
              <w:instrText xml:space="preserve"> PAGEREF _Toc229730240 \h </w:instrText>
            </w:r>
            <w:r>
              <w:rPr>
                <w:noProof/>
                <w:webHidden/>
              </w:rPr>
            </w:r>
            <w:r>
              <w:rPr>
                <w:noProof/>
                <w:webHidden/>
              </w:rPr>
              <w:fldChar w:fldCharType="separate"/>
            </w:r>
            <w:r>
              <w:rPr>
                <w:noProof/>
                <w:webHidden/>
              </w:rPr>
              <w:t>27</w:t>
            </w:r>
            <w:r>
              <w:rPr>
                <w:noProof/>
                <w:webHidden/>
              </w:rPr>
              <w:fldChar w:fldCharType="end"/>
            </w:r>
          </w:hyperlink>
        </w:p>
        <w:p w14:paraId="410AF810" w14:textId="20D57613"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1" w:history="1">
            <w:r>
              <w:rPr>
                <w:noProof/>
                <w:webHidden/>
              </w:rPr>
              <w:tab/>
            </w:r>
            <w:r>
              <w:rPr>
                <w:noProof/>
                <w:webHidden/>
              </w:rPr>
              <w:fldChar w:fldCharType="begin"/>
            </w:r>
            <w:r>
              <w:rPr>
                <w:noProof/>
                <w:webHidden/>
              </w:rPr>
              <w:instrText xml:space="preserve"> PAGEREF _Toc229730241 \h </w:instrText>
            </w:r>
            <w:r>
              <w:rPr>
                <w:noProof/>
                <w:webHidden/>
              </w:rPr>
            </w:r>
            <w:r>
              <w:rPr>
                <w:noProof/>
                <w:webHidden/>
              </w:rPr>
              <w:fldChar w:fldCharType="separate"/>
            </w:r>
            <w:r>
              <w:rPr>
                <w:noProof/>
                <w:webHidden/>
              </w:rPr>
              <w:t>27</w:t>
            </w:r>
            <w:r>
              <w:rPr>
                <w:noProof/>
                <w:webHidden/>
              </w:rPr>
              <w:fldChar w:fldCharType="end"/>
            </w:r>
          </w:hyperlink>
        </w:p>
        <w:p w14:paraId="5CDB5747" w14:textId="3F900571"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2" w:history="1">
            <w:r w:rsidRPr="00C41DAF">
              <w:rPr>
                <w:rStyle w:val="Hyperlnk"/>
                <w:noProof/>
              </w:rPr>
              <w:t>Preparations</w:t>
            </w:r>
            <w:r>
              <w:rPr>
                <w:noProof/>
                <w:webHidden/>
              </w:rPr>
              <w:tab/>
            </w:r>
            <w:r>
              <w:rPr>
                <w:noProof/>
                <w:webHidden/>
              </w:rPr>
              <w:fldChar w:fldCharType="begin"/>
            </w:r>
            <w:r>
              <w:rPr>
                <w:noProof/>
                <w:webHidden/>
              </w:rPr>
              <w:instrText xml:space="preserve"> PAGEREF _Toc229730242 \h </w:instrText>
            </w:r>
            <w:r>
              <w:rPr>
                <w:noProof/>
                <w:webHidden/>
              </w:rPr>
            </w:r>
            <w:r>
              <w:rPr>
                <w:noProof/>
                <w:webHidden/>
              </w:rPr>
              <w:fldChar w:fldCharType="separate"/>
            </w:r>
            <w:r>
              <w:rPr>
                <w:noProof/>
                <w:webHidden/>
              </w:rPr>
              <w:t>28</w:t>
            </w:r>
            <w:r>
              <w:rPr>
                <w:noProof/>
                <w:webHidden/>
              </w:rPr>
              <w:fldChar w:fldCharType="end"/>
            </w:r>
          </w:hyperlink>
        </w:p>
        <w:p w14:paraId="65B013FC" w14:textId="547EB3A4"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3" w:history="1">
            <w:r w:rsidRPr="00C41DAF">
              <w:rPr>
                <w:rStyle w:val="Hyperlnk"/>
                <w:noProof/>
              </w:rPr>
              <w:t>for the game</w:t>
            </w:r>
            <w:r>
              <w:rPr>
                <w:noProof/>
                <w:webHidden/>
              </w:rPr>
              <w:tab/>
            </w:r>
            <w:r>
              <w:rPr>
                <w:noProof/>
                <w:webHidden/>
              </w:rPr>
              <w:fldChar w:fldCharType="begin"/>
            </w:r>
            <w:r>
              <w:rPr>
                <w:noProof/>
                <w:webHidden/>
              </w:rPr>
              <w:instrText xml:space="preserve"> PAGEREF _Toc229730243 \h </w:instrText>
            </w:r>
            <w:r>
              <w:rPr>
                <w:noProof/>
                <w:webHidden/>
              </w:rPr>
            </w:r>
            <w:r>
              <w:rPr>
                <w:noProof/>
                <w:webHidden/>
              </w:rPr>
              <w:fldChar w:fldCharType="separate"/>
            </w:r>
            <w:r>
              <w:rPr>
                <w:noProof/>
                <w:webHidden/>
              </w:rPr>
              <w:t>28</w:t>
            </w:r>
            <w:r>
              <w:rPr>
                <w:noProof/>
                <w:webHidden/>
              </w:rPr>
              <w:fldChar w:fldCharType="end"/>
            </w:r>
          </w:hyperlink>
        </w:p>
        <w:p w14:paraId="2EFB988B" w14:textId="7684A785"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4" w:history="1">
            <w:r w:rsidRPr="00C41DAF">
              <w:rPr>
                <w:rStyle w:val="Hyperlnk"/>
                <w:noProof/>
              </w:rPr>
              <w:t>for the training</w:t>
            </w:r>
            <w:r>
              <w:rPr>
                <w:noProof/>
                <w:webHidden/>
              </w:rPr>
              <w:tab/>
            </w:r>
            <w:r>
              <w:rPr>
                <w:noProof/>
                <w:webHidden/>
              </w:rPr>
              <w:fldChar w:fldCharType="begin"/>
            </w:r>
            <w:r>
              <w:rPr>
                <w:noProof/>
                <w:webHidden/>
              </w:rPr>
              <w:instrText xml:space="preserve"> PAGEREF _Toc229730244 \h </w:instrText>
            </w:r>
            <w:r>
              <w:rPr>
                <w:noProof/>
                <w:webHidden/>
              </w:rPr>
            </w:r>
            <w:r>
              <w:rPr>
                <w:noProof/>
                <w:webHidden/>
              </w:rPr>
              <w:fldChar w:fldCharType="separate"/>
            </w:r>
            <w:r>
              <w:rPr>
                <w:noProof/>
                <w:webHidden/>
              </w:rPr>
              <w:t>28</w:t>
            </w:r>
            <w:r>
              <w:rPr>
                <w:noProof/>
                <w:webHidden/>
              </w:rPr>
              <w:fldChar w:fldCharType="end"/>
            </w:r>
          </w:hyperlink>
        </w:p>
        <w:p w14:paraId="0517D8DA" w14:textId="6F19DDDB"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5" w:history="1">
            <w:r w:rsidRPr="00C41DAF">
              <w:rPr>
                <w:rStyle w:val="Hyperlnk"/>
                <w:noProof/>
              </w:rPr>
              <w:t>Our plan</w:t>
            </w:r>
            <w:r>
              <w:rPr>
                <w:noProof/>
                <w:webHidden/>
              </w:rPr>
              <w:tab/>
            </w:r>
            <w:r>
              <w:rPr>
                <w:noProof/>
                <w:webHidden/>
              </w:rPr>
              <w:fldChar w:fldCharType="begin"/>
            </w:r>
            <w:r>
              <w:rPr>
                <w:noProof/>
                <w:webHidden/>
              </w:rPr>
              <w:instrText xml:space="preserve"> PAGEREF _Toc229730245 \h </w:instrText>
            </w:r>
            <w:r>
              <w:rPr>
                <w:noProof/>
                <w:webHidden/>
              </w:rPr>
            </w:r>
            <w:r>
              <w:rPr>
                <w:noProof/>
                <w:webHidden/>
              </w:rPr>
              <w:fldChar w:fldCharType="separate"/>
            </w:r>
            <w:r>
              <w:rPr>
                <w:noProof/>
                <w:webHidden/>
              </w:rPr>
              <w:t>28</w:t>
            </w:r>
            <w:r>
              <w:rPr>
                <w:noProof/>
                <w:webHidden/>
              </w:rPr>
              <w:fldChar w:fldCharType="end"/>
            </w:r>
          </w:hyperlink>
        </w:p>
        <w:p w14:paraId="7EE6DA30" w14:textId="7B473F72"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6" w:history="1">
            <w:r w:rsidRPr="00C41DAF">
              <w:rPr>
                <w:rStyle w:val="Hyperlnk"/>
                <w:noProof/>
              </w:rPr>
              <w:t>High level plan</w:t>
            </w:r>
            <w:r>
              <w:rPr>
                <w:noProof/>
                <w:webHidden/>
              </w:rPr>
              <w:tab/>
            </w:r>
            <w:r>
              <w:rPr>
                <w:noProof/>
                <w:webHidden/>
              </w:rPr>
              <w:fldChar w:fldCharType="begin"/>
            </w:r>
            <w:r>
              <w:rPr>
                <w:noProof/>
                <w:webHidden/>
              </w:rPr>
              <w:instrText xml:space="preserve"> PAGEREF _Toc229730246 \h </w:instrText>
            </w:r>
            <w:r>
              <w:rPr>
                <w:noProof/>
                <w:webHidden/>
              </w:rPr>
            </w:r>
            <w:r>
              <w:rPr>
                <w:noProof/>
                <w:webHidden/>
              </w:rPr>
              <w:fldChar w:fldCharType="separate"/>
            </w:r>
            <w:r>
              <w:rPr>
                <w:noProof/>
                <w:webHidden/>
              </w:rPr>
              <w:t>28</w:t>
            </w:r>
            <w:r>
              <w:rPr>
                <w:noProof/>
                <w:webHidden/>
              </w:rPr>
              <w:fldChar w:fldCharType="end"/>
            </w:r>
          </w:hyperlink>
        </w:p>
        <w:p w14:paraId="794D7013" w14:textId="5310A6CB"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7" w:history="1">
            <w:r w:rsidRPr="00C41DAF">
              <w:rPr>
                <w:rStyle w:val="Hyperlnk"/>
                <w:noProof/>
              </w:rPr>
              <w:t>Mid-level plan</w:t>
            </w:r>
            <w:r>
              <w:rPr>
                <w:noProof/>
                <w:webHidden/>
              </w:rPr>
              <w:tab/>
            </w:r>
            <w:r>
              <w:rPr>
                <w:noProof/>
                <w:webHidden/>
              </w:rPr>
              <w:fldChar w:fldCharType="begin"/>
            </w:r>
            <w:r>
              <w:rPr>
                <w:noProof/>
                <w:webHidden/>
              </w:rPr>
              <w:instrText xml:space="preserve"> PAGEREF _Toc229730247 \h </w:instrText>
            </w:r>
            <w:r>
              <w:rPr>
                <w:noProof/>
                <w:webHidden/>
              </w:rPr>
            </w:r>
            <w:r>
              <w:rPr>
                <w:noProof/>
                <w:webHidden/>
              </w:rPr>
              <w:fldChar w:fldCharType="separate"/>
            </w:r>
            <w:r>
              <w:rPr>
                <w:noProof/>
                <w:webHidden/>
              </w:rPr>
              <w:t>28</w:t>
            </w:r>
            <w:r>
              <w:rPr>
                <w:noProof/>
                <w:webHidden/>
              </w:rPr>
              <w:fldChar w:fldCharType="end"/>
            </w:r>
          </w:hyperlink>
        </w:p>
        <w:p w14:paraId="2AD186DC" w14:textId="46D0041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8" w:history="1">
            <w:r w:rsidRPr="00C41DAF">
              <w:rPr>
                <w:rStyle w:val="Hyperlnk"/>
                <w:noProof/>
              </w:rPr>
              <w:t>Detailed plan</w:t>
            </w:r>
            <w:r>
              <w:rPr>
                <w:noProof/>
                <w:webHidden/>
              </w:rPr>
              <w:tab/>
            </w:r>
            <w:r>
              <w:rPr>
                <w:noProof/>
                <w:webHidden/>
              </w:rPr>
              <w:fldChar w:fldCharType="begin"/>
            </w:r>
            <w:r>
              <w:rPr>
                <w:noProof/>
                <w:webHidden/>
              </w:rPr>
              <w:instrText xml:space="preserve"> PAGEREF _Toc229730248 \h </w:instrText>
            </w:r>
            <w:r>
              <w:rPr>
                <w:noProof/>
                <w:webHidden/>
              </w:rPr>
            </w:r>
            <w:r>
              <w:rPr>
                <w:noProof/>
                <w:webHidden/>
              </w:rPr>
              <w:fldChar w:fldCharType="separate"/>
            </w:r>
            <w:r>
              <w:rPr>
                <w:noProof/>
                <w:webHidden/>
              </w:rPr>
              <w:t>28</w:t>
            </w:r>
            <w:r>
              <w:rPr>
                <w:noProof/>
                <w:webHidden/>
              </w:rPr>
              <w:fldChar w:fldCharType="end"/>
            </w:r>
          </w:hyperlink>
        </w:p>
        <w:p w14:paraId="432F666F" w14:textId="02E8575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49" w:history="1">
            <w:r w:rsidRPr="00C41DAF">
              <w:rPr>
                <w:rStyle w:val="Hyperlnk"/>
                <w:noProof/>
              </w:rPr>
              <w:t>Game plan</w:t>
            </w:r>
            <w:r>
              <w:rPr>
                <w:noProof/>
                <w:webHidden/>
              </w:rPr>
              <w:tab/>
            </w:r>
            <w:r>
              <w:rPr>
                <w:noProof/>
                <w:webHidden/>
              </w:rPr>
              <w:fldChar w:fldCharType="begin"/>
            </w:r>
            <w:r>
              <w:rPr>
                <w:noProof/>
                <w:webHidden/>
              </w:rPr>
              <w:instrText xml:space="preserve"> PAGEREF _Toc229730249 \h </w:instrText>
            </w:r>
            <w:r>
              <w:rPr>
                <w:noProof/>
                <w:webHidden/>
              </w:rPr>
            </w:r>
            <w:r>
              <w:rPr>
                <w:noProof/>
                <w:webHidden/>
              </w:rPr>
              <w:fldChar w:fldCharType="separate"/>
            </w:r>
            <w:r>
              <w:rPr>
                <w:noProof/>
                <w:webHidden/>
              </w:rPr>
              <w:t>29</w:t>
            </w:r>
            <w:r>
              <w:rPr>
                <w:noProof/>
                <w:webHidden/>
              </w:rPr>
              <w:fldChar w:fldCharType="end"/>
            </w:r>
          </w:hyperlink>
        </w:p>
        <w:p w14:paraId="0C79993A" w14:textId="0060E0D3"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0" w:history="1">
            <w:r w:rsidRPr="00C41DAF">
              <w:rPr>
                <w:rStyle w:val="Hyperlnk"/>
                <w:noProof/>
              </w:rPr>
              <w:t>Our team staff</w:t>
            </w:r>
            <w:r>
              <w:rPr>
                <w:noProof/>
                <w:webHidden/>
              </w:rPr>
              <w:tab/>
            </w:r>
            <w:r>
              <w:rPr>
                <w:noProof/>
                <w:webHidden/>
              </w:rPr>
              <w:fldChar w:fldCharType="begin"/>
            </w:r>
            <w:r>
              <w:rPr>
                <w:noProof/>
                <w:webHidden/>
              </w:rPr>
              <w:instrText xml:space="preserve"> PAGEREF _Toc229730250 \h </w:instrText>
            </w:r>
            <w:r>
              <w:rPr>
                <w:noProof/>
                <w:webHidden/>
              </w:rPr>
            </w:r>
            <w:r>
              <w:rPr>
                <w:noProof/>
                <w:webHidden/>
              </w:rPr>
              <w:fldChar w:fldCharType="separate"/>
            </w:r>
            <w:r>
              <w:rPr>
                <w:noProof/>
                <w:webHidden/>
              </w:rPr>
              <w:t>29</w:t>
            </w:r>
            <w:r>
              <w:rPr>
                <w:noProof/>
                <w:webHidden/>
              </w:rPr>
              <w:fldChar w:fldCharType="end"/>
            </w:r>
          </w:hyperlink>
        </w:p>
        <w:p w14:paraId="2FF804F0" w14:textId="7D3AEB04"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1" w:history="1">
            <w:r w:rsidRPr="00C41DAF">
              <w:rPr>
                <w:rStyle w:val="Hyperlnk"/>
                <w:noProof/>
              </w:rPr>
              <w:t>Head Coach - John</w:t>
            </w:r>
            <w:r>
              <w:rPr>
                <w:noProof/>
                <w:webHidden/>
              </w:rPr>
              <w:tab/>
            </w:r>
            <w:r>
              <w:rPr>
                <w:noProof/>
                <w:webHidden/>
              </w:rPr>
              <w:fldChar w:fldCharType="begin"/>
            </w:r>
            <w:r>
              <w:rPr>
                <w:noProof/>
                <w:webHidden/>
              </w:rPr>
              <w:instrText xml:space="preserve"> PAGEREF _Toc229730251 \h </w:instrText>
            </w:r>
            <w:r>
              <w:rPr>
                <w:noProof/>
                <w:webHidden/>
              </w:rPr>
            </w:r>
            <w:r>
              <w:rPr>
                <w:noProof/>
                <w:webHidden/>
              </w:rPr>
              <w:fldChar w:fldCharType="separate"/>
            </w:r>
            <w:r>
              <w:rPr>
                <w:noProof/>
                <w:webHidden/>
              </w:rPr>
              <w:t>29</w:t>
            </w:r>
            <w:r>
              <w:rPr>
                <w:noProof/>
                <w:webHidden/>
              </w:rPr>
              <w:fldChar w:fldCharType="end"/>
            </w:r>
          </w:hyperlink>
        </w:p>
        <w:p w14:paraId="58E22DDF" w14:textId="1A1B478A"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2" w:history="1">
            <w:r w:rsidRPr="00C41DAF">
              <w:rPr>
                <w:rStyle w:val="Hyperlnk"/>
                <w:noProof/>
              </w:rPr>
              <w:t>Goalkeeper trainer - Luca</w:t>
            </w:r>
            <w:r>
              <w:rPr>
                <w:noProof/>
                <w:webHidden/>
              </w:rPr>
              <w:tab/>
            </w:r>
            <w:r>
              <w:rPr>
                <w:noProof/>
                <w:webHidden/>
              </w:rPr>
              <w:fldChar w:fldCharType="begin"/>
            </w:r>
            <w:r>
              <w:rPr>
                <w:noProof/>
                <w:webHidden/>
              </w:rPr>
              <w:instrText xml:space="preserve"> PAGEREF _Toc229730252 \h </w:instrText>
            </w:r>
            <w:r>
              <w:rPr>
                <w:noProof/>
                <w:webHidden/>
              </w:rPr>
            </w:r>
            <w:r>
              <w:rPr>
                <w:noProof/>
                <w:webHidden/>
              </w:rPr>
              <w:fldChar w:fldCharType="separate"/>
            </w:r>
            <w:r>
              <w:rPr>
                <w:noProof/>
                <w:webHidden/>
              </w:rPr>
              <w:t>29</w:t>
            </w:r>
            <w:r>
              <w:rPr>
                <w:noProof/>
                <w:webHidden/>
              </w:rPr>
              <w:fldChar w:fldCharType="end"/>
            </w:r>
          </w:hyperlink>
        </w:p>
        <w:p w14:paraId="7806B72C" w14:textId="07B3C082"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3" w:history="1">
            <w:r w:rsidRPr="00C41DAF">
              <w:rPr>
                <w:rStyle w:val="Hyperlnk"/>
                <w:noProof/>
              </w:rPr>
              <w:t>Mentor - Bob</w:t>
            </w:r>
            <w:r>
              <w:rPr>
                <w:noProof/>
                <w:webHidden/>
              </w:rPr>
              <w:tab/>
            </w:r>
            <w:r>
              <w:rPr>
                <w:noProof/>
                <w:webHidden/>
              </w:rPr>
              <w:fldChar w:fldCharType="begin"/>
            </w:r>
            <w:r>
              <w:rPr>
                <w:noProof/>
                <w:webHidden/>
              </w:rPr>
              <w:instrText xml:space="preserve"> PAGEREF _Toc229730253 \h </w:instrText>
            </w:r>
            <w:r>
              <w:rPr>
                <w:noProof/>
                <w:webHidden/>
              </w:rPr>
            </w:r>
            <w:r>
              <w:rPr>
                <w:noProof/>
                <w:webHidden/>
              </w:rPr>
              <w:fldChar w:fldCharType="separate"/>
            </w:r>
            <w:r>
              <w:rPr>
                <w:noProof/>
                <w:webHidden/>
              </w:rPr>
              <w:t>29</w:t>
            </w:r>
            <w:r>
              <w:rPr>
                <w:noProof/>
                <w:webHidden/>
              </w:rPr>
              <w:fldChar w:fldCharType="end"/>
            </w:r>
          </w:hyperlink>
        </w:p>
        <w:p w14:paraId="34AE1A28" w14:textId="40658058"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4" w:history="1">
            <w:r w:rsidRPr="00C41DAF">
              <w:rPr>
                <w:rStyle w:val="Hyperlnk"/>
                <w:noProof/>
              </w:rPr>
              <w:t>Sports manager - Lisa</w:t>
            </w:r>
            <w:r>
              <w:rPr>
                <w:noProof/>
                <w:webHidden/>
              </w:rPr>
              <w:tab/>
            </w:r>
            <w:r>
              <w:rPr>
                <w:noProof/>
                <w:webHidden/>
              </w:rPr>
              <w:fldChar w:fldCharType="begin"/>
            </w:r>
            <w:r>
              <w:rPr>
                <w:noProof/>
                <w:webHidden/>
              </w:rPr>
              <w:instrText xml:space="preserve"> PAGEREF _Toc229730254 \h </w:instrText>
            </w:r>
            <w:r>
              <w:rPr>
                <w:noProof/>
                <w:webHidden/>
              </w:rPr>
            </w:r>
            <w:r>
              <w:rPr>
                <w:noProof/>
                <w:webHidden/>
              </w:rPr>
              <w:fldChar w:fldCharType="separate"/>
            </w:r>
            <w:r>
              <w:rPr>
                <w:noProof/>
                <w:webHidden/>
              </w:rPr>
              <w:t>29</w:t>
            </w:r>
            <w:r>
              <w:rPr>
                <w:noProof/>
                <w:webHidden/>
              </w:rPr>
              <w:fldChar w:fldCharType="end"/>
            </w:r>
          </w:hyperlink>
        </w:p>
        <w:p w14:paraId="162E3E16" w14:textId="4F11C86A"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5" w:history="1">
            <w:r w:rsidRPr="00C41DAF">
              <w:rPr>
                <w:rStyle w:val="Hyperlnk"/>
                <w:noProof/>
              </w:rPr>
              <w:t>Assistant coach - Kim</w:t>
            </w:r>
            <w:r>
              <w:rPr>
                <w:noProof/>
                <w:webHidden/>
              </w:rPr>
              <w:tab/>
            </w:r>
            <w:r>
              <w:rPr>
                <w:noProof/>
                <w:webHidden/>
              </w:rPr>
              <w:fldChar w:fldCharType="begin"/>
            </w:r>
            <w:r>
              <w:rPr>
                <w:noProof/>
                <w:webHidden/>
              </w:rPr>
              <w:instrText xml:space="preserve"> PAGEREF _Toc229730255 \h </w:instrText>
            </w:r>
            <w:r>
              <w:rPr>
                <w:noProof/>
                <w:webHidden/>
              </w:rPr>
            </w:r>
            <w:r>
              <w:rPr>
                <w:noProof/>
                <w:webHidden/>
              </w:rPr>
              <w:fldChar w:fldCharType="separate"/>
            </w:r>
            <w:r>
              <w:rPr>
                <w:noProof/>
                <w:webHidden/>
              </w:rPr>
              <w:t>29</w:t>
            </w:r>
            <w:r>
              <w:rPr>
                <w:noProof/>
                <w:webHidden/>
              </w:rPr>
              <w:fldChar w:fldCharType="end"/>
            </w:r>
          </w:hyperlink>
        </w:p>
        <w:p w14:paraId="07108566" w14:textId="286940FA"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6" w:history="1">
            <w:r w:rsidRPr="00C41DAF">
              <w:rPr>
                <w:rStyle w:val="Hyperlnk"/>
                <w:noProof/>
              </w:rPr>
              <w:t>Scout - Betty</w:t>
            </w:r>
            <w:r>
              <w:rPr>
                <w:noProof/>
                <w:webHidden/>
              </w:rPr>
              <w:tab/>
            </w:r>
            <w:r>
              <w:rPr>
                <w:noProof/>
                <w:webHidden/>
              </w:rPr>
              <w:fldChar w:fldCharType="begin"/>
            </w:r>
            <w:r>
              <w:rPr>
                <w:noProof/>
                <w:webHidden/>
              </w:rPr>
              <w:instrText xml:space="preserve"> PAGEREF _Toc229730256 \h </w:instrText>
            </w:r>
            <w:r>
              <w:rPr>
                <w:noProof/>
                <w:webHidden/>
              </w:rPr>
            </w:r>
            <w:r>
              <w:rPr>
                <w:noProof/>
                <w:webHidden/>
              </w:rPr>
              <w:fldChar w:fldCharType="separate"/>
            </w:r>
            <w:r>
              <w:rPr>
                <w:noProof/>
                <w:webHidden/>
              </w:rPr>
              <w:t>29</w:t>
            </w:r>
            <w:r>
              <w:rPr>
                <w:noProof/>
                <w:webHidden/>
              </w:rPr>
              <w:fldChar w:fldCharType="end"/>
            </w:r>
          </w:hyperlink>
        </w:p>
        <w:p w14:paraId="1FDA3E66" w14:textId="208A139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7" w:history="1">
            <w:r w:rsidRPr="00C41DAF">
              <w:rPr>
                <w:rStyle w:val="Hyperlnk"/>
                <w:noProof/>
              </w:rPr>
              <w:t>Spy - Dick</w:t>
            </w:r>
            <w:r>
              <w:rPr>
                <w:noProof/>
                <w:webHidden/>
              </w:rPr>
              <w:tab/>
            </w:r>
            <w:r>
              <w:rPr>
                <w:noProof/>
                <w:webHidden/>
              </w:rPr>
              <w:fldChar w:fldCharType="begin"/>
            </w:r>
            <w:r>
              <w:rPr>
                <w:noProof/>
                <w:webHidden/>
              </w:rPr>
              <w:instrText xml:space="preserve"> PAGEREF _Toc229730257 \h </w:instrText>
            </w:r>
            <w:r>
              <w:rPr>
                <w:noProof/>
                <w:webHidden/>
              </w:rPr>
            </w:r>
            <w:r>
              <w:rPr>
                <w:noProof/>
                <w:webHidden/>
              </w:rPr>
              <w:fldChar w:fldCharType="separate"/>
            </w:r>
            <w:r>
              <w:rPr>
                <w:noProof/>
                <w:webHidden/>
              </w:rPr>
              <w:t>29</w:t>
            </w:r>
            <w:r>
              <w:rPr>
                <w:noProof/>
                <w:webHidden/>
              </w:rPr>
              <w:fldChar w:fldCharType="end"/>
            </w:r>
          </w:hyperlink>
        </w:p>
        <w:p w14:paraId="12988634" w14:textId="60CB270C"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8" w:history="1">
            <w:r w:rsidRPr="00C41DAF">
              <w:rPr>
                <w:rStyle w:val="Hyperlnk"/>
                <w:noProof/>
              </w:rPr>
              <w:t>Mental coach - Susan</w:t>
            </w:r>
            <w:r>
              <w:rPr>
                <w:noProof/>
                <w:webHidden/>
              </w:rPr>
              <w:tab/>
            </w:r>
            <w:r>
              <w:rPr>
                <w:noProof/>
                <w:webHidden/>
              </w:rPr>
              <w:fldChar w:fldCharType="begin"/>
            </w:r>
            <w:r>
              <w:rPr>
                <w:noProof/>
                <w:webHidden/>
              </w:rPr>
              <w:instrText xml:space="preserve"> PAGEREF _Toc229730258 \h </w:instrText>
            </w:r>
            <w:r>
              <w:rPr>
                <w:noProof/>
                <w:webHidden/>
              </w:rPr>
            </w:r>
            <w:r>
              <w:rPr>
                <w:noProof/>
                <w:webHidden/>
              </w:rPr>
              <w:fldChar w:fldCharType="separate"/>
            </w:r>
            <w:r>
              <w:rPr>
                <w:noProof/>
                <w:webHidden/>
              </w:rPr>
              <w:t>29</w:t>
            </w:r>
            <w:r>
              <w:rPr>
                <w:noProof/>
                <w:webHidden/>
              </w:rPr>
              <w:fldChar w:fldCharType="end"/>
            </w:r>
          </w:hyperlink>
        </w:p>
        <w:p w14:paraId="006146BF" w14:textId="320C4F8B"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59" w:history="1">
            <w:r w:rsidRPr="00C41DAF">
              <w:rPr>
                <w:rStyle w:val="Hyperlnk"/>
                <w:noProof/>
              </w:rPr>
              <w:t>Event manager - Greg</w:t>
            </w:r>
            <w:r>
              <w:rPr>
                <w:noProof/>
                <w:webHidden/>
              </w:rPr>
              <w:tab/>
            </w:r>
            <w:r>
              <w:rPr>
                <w:noProof/>
                <w:webHidden/>
              </w:rPr>
              <w:fldChar w:fldCharType="begin"/>
            </w:r>
            <w:r>
              <w:rPr>
                <w:noProof/>
                <w:webHidden/>
              </w:rPr>
              <w:instrText xml:space="preserve"> PAGEREF _Toc229730259 \h </w:instrText>
            </w:r>
            <w:r>
              <w:rPr>
                <w:noProof/>
                <w:webHidden/>
              </w:rPr>
            </w:r>
            <w:r>
              <w:rPr>
                <w:noProof/>
                <w:webHidden/>
              </w:rPr>
              <w:fldChar w:fldCharType="separate"/>
            </w:r>
            <w:r>
              <w:rPr>
                <w:noProof/>
                <w:webHidden/>
              </w:rPr>
              <w:t>30</w:t>
            </w:r>
            <w:r>
              <w:rPr>
                <w:noProof/>
                <w:webHidden/>
              </w:rPr>
              <w:fldChar w:fldCharType="end"/>
            </w:r>
          </w:hyperlink>
        </w:p>
        <w:p w14:paraId="2EE3B64D" w14:textId="47388828"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0" w:history="1">
            <w:r w:rsidRPr="00C41DAF">
              <w:rPr>
                <w:rStyle w:val="Hyperlnk"/>
                <w:noProof/>
              </w:rPr>
              <w:t>Liaison Officer - Anders</w:t>
            </w:r>
            <w:r>
              <w:rPr>
                <w:noProof/>
                <w:webHidden/>
              </w:rPr>
              <w:tab/>
            </w:r>
            <w:r>
              <w:rPr>
                <w:noProof/>
                <w:webHidden/>
              </w:rPr>
              <w:fldChar w:fldCharType="begin"/>
            </w:r>
            <w:r>
              <w:rPr>
                <w:noProof/>
                <w:webHidden/>
              </w:rPr>
              <w:instrText xml:space="preserve"> PAGEREF _Toc229730260 \h </w:instrText>
            </w:r>
            <w:r>
              <w:rPr>
                <w:noProof/>
                <w:webHidden/>
              </w:rPr>
            </w:r>
            <w:r>
              <w:rPr>
                <w:noProof/>
                <w:webHidden/>
              </w:rPr>
              <w:fldChar w:fldCharType="separate"/>
            </w:r>
            <w:r>
              <w:rPr>
                <w:noProof/>
                <w:webHidden/>
              </w:rPr>
              <w:t>30</w:t>
            </w:r>
            <w:r>
              <w:rPr>
                <w:noProof/>
                <w:webHidden/>
              </w:rPr>
              <w:fldChar w:fldCharType="end"/>
            </w:r>
          </w:hyperlink>
        </w:p>
        <w:p w14:paraId="70D56231" w14:textId="5F7A6F6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1" w:history="1">
            <w:r w:rsidRPr="00C41DAF">
              <w:rPr>
                <w:rStyle w:val="Hyperlnk"/>
                <w:noProof/>
              </w:rPr>
              <w:t>Physio coach - Fred</w:t>
            </w:r>
            <w:r>
              <w:rPr>
                <w:noProof/>
                <w:webHidden/>
              </w:rPr>
              <w:tab/>
            </w:r>
            <w:r>
              <w:rPr>
                <w:noProof/>
                <w:webHidden/>
              </w:rPr>
              <w:fldChar w:fldCharType="begin"/>
            </w:r>
            <w:r>
              <w:rPr>
                <w:noProof/>
                <w:webHidden/>
              </w:rPr>
              <w:instrText xml:space="preserve"> PAGEREF _Toc229730261 \h </w:instrText>
            </w:r>
            <w:r>
              <w:rPr>
                <w:noProof/>
                <w:webHidden/>
              </w:rPr>
            </w:r>
            <w:r>
              <w:rPr>
                <w:noProof/>
                <w:webHidden/>
              </w:rPr>
              <w:fldChar w:fldCharType="separate"/>
            </w:r>
            <w:r>
              <w:rPr>
                <w:noProof/>
                <w:webHidden/>
              </w:rPr>
              <w:t>30</w:t>
            </w:r>
            <w:r>
              <w:rPr>
                <w:noProof/>
                <w:webHidden/>
              </w:rPr>
              <w:fldChar w:fldCharType="end"/>
            </w:r>
          </w:hyperlink>
        </w:p>
        <w:p w14:paraId="4524DF32" w14:textId="55B445B7"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2" w:history="1">
            <w:r w:rsidRPr="00C41DAF">
              <w:rPr>
                <w:rStyle w:val="Hyperlnk"/>
                <w:noProof/>
              </w:rPr>
              <w:t>Players board – Raul and Steve</w:t>
            </w:r>
            <w:r>
              <w:rPr>
                <w:noProof/>
                <w:webHidden/>
              </w:rPr>
              <w:tab/>
            </w:r>
            <w:r>
              <w:rPr>
                <w:noProof/>
                <w:webHidden/>
              </w:rPr>
              <w:fldChar w:fldCharType="begin"/>
            </w:r>
            <w:r>
              <w:rPr>
                <w:noProof/>
                <w:webHidden/>
              </w:rPr>
              <w:instrText xml:space="preserve"> PAGEREF _Toc229730262 \h </w:instrText>
            </w:r>
            <w:r>
              <w:rPr>
                <w:noProof/>
                <w:webHidden/>
              </w:rPr>
            </w:r>
            <w:r>
              <w:rPr>
                <w:noProof/>
                <w:webHidden/>
              </w:rPr>
              <w:fldChar w:fldCharType="separate"/>
            </w:r>
            <w:r>
              <w:rPr>
                <w:noProof/>
                <w:webHidden/>
              </w:rPr>
              <w:t>30</w:t>
            </w:r>
            <w:r>
              <w:rPr>
                <w:noProof/>
                <w:webHidden/>
              </w:rPr>
              <w:fldChar w:fldCharType="end"/>
            </w:r>
          </w:hyperlink>
        </w:p>
        <w:p w14:paraId="3293627F" w14:textId="4E63446D"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3" w:history="1">
            <w:r w:rsidRPr="00C41DAF">
              <w:rPr>
                <w:rStyle w:val="Hyperlnk"/>
                <w:noProof/>
              </w:rPr>
              <w:t>Medic / Rehab - Frida</w:t>
            </w:r>
            <w:r>
              <w:rPr>
                <w:noProof/>
                <w:webHidden/>
              </w:rPr>
              <w:tab/>
            </w:r>
            <w:r>
              <w:rPr>
                <w:noProof/>
                <w:webHidden/>
              </w:rPr>
              <w:fldChar w:fldCharType="begin"/>
            </w:r>
            <w:r>
              <w:rPr>
                <w:noProof/>
                <w:webHidden/>
              </w:rPr>
              <w:instrText xml:space="preserve"> PAGEREF _Toc229730263 \h </w:instrText>
            </w:r>
            <w:r>
              <w:rPr>
                <w:noProof/>
                <w:webHidden/>
              </w:rPr>
            </w:r>
            <w:r>
              <w:rPr>
                <w:noProof/>
                <w:webHidden/>
              </w:rPr>
              <w:fldChar w:fldCharType="separate"/>
            </w:r>
            <w:r>
              <w:rPr>
                <w:noProof/>
                <w:webHidden/>
              </w:rPr>
              <w:t>30</w:t>
            </w:r>
            <w:r>
              <w:rPr>
                <w:noProof/>
                <w:webHidden/>
              </w:rPr>
              <w:fldChar w:fldCharType="end"/>
            </w:r>
          </w:hyperlink>
        </w:p>
        <w:p w14:paraId="5B367A1A" w14:textId="5E3FEA0B"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4" w:history="1">
            <w:r w:rsidRPr="00C41DAF">
              <w:rPr>
                <w:rStyle w:val="Hyperlnk"/>
                <w:noProof/>
              </w:rPr>
              <w:t>General Manager - Adrian</w:t>
            </w:r>
            <w:r>
              <w:rPr>
                <w:noProof/>
                <w:webHidden/>
              </w:rPr>
              <w:tab/>
            </w:r>
            <w:r>
              <w:rPr>
                <w:noProof/>
                <w:webHidden/>
              </w:rPr>
              <w:fldChar w:fldCharType="begin"/>
            </w:r>
            <w:r>
              <w:rPr>
                <w:noProof/>
                <w:webHidden/>
              </w:rPr>
              <w:instrText xml:space="preserve"> PAGEREF _Toc229730264 \h </w:instrText>
            </w:r>
            <w:r>
              <w:rPr>
                <w:noProof/>
                <w:webHidden/>
              </w:rPr>
            </w:r>
            <w:r>
              <w:rPr>
                <w:noProof/>
                <w:webHidden/>
              </w:rPr>
              <w:fldChar w:fldCharType="separate"/>
            </w:r>
            <w:r>
              <w:rPr>
                <w:noProof/>
                <w:webHidden/>
              </w:rPr>
              <w:t>30</w:t>
            </w:r>
            <w:r>
              <w:rPr>
                <w:noProof/>
                <w:webHidden/>
              </w:rPr>
              <w:fldChar w:fldCharType="end"/>
            </w:r>
          </w:hyperlink>
        </w:p>
        <w:p w14:paraId="53F71AB9" w14:textId="5E246A6D"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5" w:history="1">
            <w:r w:rsidRPr="00C41DAF">
              <w:rPr>
                <w:rStyle w:val="Hyperlnk"/>
                <w:noProof/>
              </w:rPr>
              <w:t>Videographer - Dick</w:t>
            </w:r>
            <w:r>
              <w:rPr>
                <w:noProof/>
                <w:webHidden/>
              </w:rPr>
              <w:tab/>
            </w:r>
            <w:r>
              <w:rPr>
                <w:noProof/>
                <w:webHidden/>
              </w:rPr>
              <w:fldChar w:fldCharType="begin"/>
            </w:r>
            <w:r>
              <w:rPr>
                <w:noProof/>
                <w:webHidden/>
              </w:rPr>
              <w:instrText xml:space="preserve"> PAGEREF _Toc229730265 \h </w:instrText>
            </w:r>
            <w:r>
              <w:rPr>
                <w:noProof/>
                <w:webHidden/>
              </w:rPr>
            </w:r>
            <w:r>
              <w:rPr>
                <w:noProof/>
                <w:webHidden/>
              </w:rPr>
              <w:fldChar w:fldCharType="separate"/>
            </w:r>
            <w:r>
              <w:rPr>
                <w:noProof/>
                <w:webHidden/>
              </w:rPr>
              <w:t>30</w:t>
            </w:r>
            <w:r>
              <w:rPr>
                <w:noProof/>
                <w:webHidden/>
              </w:rPr>
              <w:fldChar w:fldCharType="end"/>
            </w:r>
          </w:hyperlink>
        </w:p>
        <w:p w14:paraId="49C91EE5" w14:textId="30B83740"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6" w:history="1">
            <w:r w:rsidRPr="00C41DAF">
              <w:rPr>
                <w:rStyle w:val="Hyperlnk"/>
                <w:noProof/>
              </w:rPr>
              <w:t>Video Analyst - Dick</w:t>
            </w:r>
            <w:r>
              <w:rPr>
                <w:noProof/>
                <w:webHidden/>
              </w:rPr>
              <w:tab/>
            </w:r>
            <w:r>
              <w:rPr>
                <w:noProof/>
                <w:webHidden/>
              </w:rPr>
              <w:fldChar w:fldCharType="begin"/>
            </w:r>
            <w:r>
              <w:rPr>
                <w:noProof/>
                <w:webHidden/>
              </w:rPr>
              <w:instrText xml:space="preserve"> PAGEREF _Toc229730266 \h </w:instrText>
            </w:r>
            <w:r>
              <w:rPr>
                <w:noProof/>
                <w:webHidden/>
              </w:rPr>
            </w:r>
            <w:r>
              <w:rPr>
                <w:noProof/>
                <w:webHidden/>
              </w:rPr>
              <w:fldChar w:fldCharType="separate"/>
            </w:r>
            <w:r>
              <w:rPr>
                <w:noProof/>
                <w:webHidden/>
              </w:rPr>
              <w:t>30</w:t>
            </w:r>
            <w:r>
              <w:rPr>
                <w:noProof/>
                <w:webHidden/>
              </w:rPr>
              <w:fldChar w:fldCharType="end"/>
            </w:r>
          </w:hyperlink>
        </w:p>
        <w:p w14:paraId="43B3226A" w14:textId="1163BE38"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7" w:history="1">
            <w:r w:rsidRPr="00C41DAF">
              <w:rPr>
                <w:rStyle w:val="Hyperlnk"/>
                <w:noProof/>
              </w:rPr>
              <w:t>Statistician - Dick</w:t>
            </w:r>
            <w:r>
              <w:rPr>
                <w:noProof/>
                <w:webHidden/>
              </w:rPr>
              <w:tab/>
            </w:r>
            <w:r>
              <w:rPr>
                <w:noProof/>
                <w:webHidden/>
              </w:rPr>
              <w:fldChar w:fldCharType="begin"/>
            </w:r>
            <w:r>
              <w:rPr>
                <w:noProof/>
                <w:webHidden/>
              </w:rPr>
              <w:instrText xml:space="preserve"> PAGEREF _Toc229730267 \h </w:instrText>
            </w:r>
            <w:r>
              <w:rPr>
                <w:noProof/>
                <w:webHidden/>
              </w:rPr>
            </w:r>
            <w:r>
              <w:rPr>
                <w:noProof/>
                <w:webHidden/>
              </w:rPr>
              <w:fldChar w:fldCharType="separate"/>
            </w:r>
            <w:r>
              <w:rPr>
                <w:noProof/>
                <w:webHidden/>
              </w:rPr>
              <w:t>30</w:t>
            </w:r>
            <w:r>
              <w:rPr>
                <w:noProof/>
                <w:webHidden/>
              </w:rPr>
              <w:fldChar w:fldCharType="end"/>
            </w:r>
          </w:hyperlink>
        </w:p>
        <w:p w14:paraId="4A3C1393" w14:textId="229EB2E4"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8" w:history="1">
            <w:r w:rsidRPr="00C41DAF">
              <w:rPr>
                <w:rStyle w:val="Hyperlnk"/>
                <w:noProof/>
              </w:rPr>
              <w:t>Media / communications manager - Lisa</w:t>
            </w:r>
            <w:r>
              <w:rPr>
                <w:noProof/>
                <w:webHidden/>
              </w:rPr>
              <w:tab/>
            </w:r>
            <w:r>
              <w:rPr>
                <w:noProof/>
                <w:webHidden/>
              </w:rPr>
              <w:fldChar w:fldCharType="begin"/>
            </w:r>
            <w:r>
              <w:rPr>
                <w:noProof/>
                <w:webHidden/>
              </w:rPr>
              <w:instrText xml:space="preserve"> PAGEREF _Toc229730268 \h </w:instrText>
            </w:r>
            <w:r>
              <w:rPr>
                <w:noProof/>
                <w:webHidden/>
              </w:rPr>
            </w:r>
            <w:r>
              <w:rPr>
                <w:noProof/>
                <w:webHidden/>
              </w:rPr>
              <w:fldChar w:fldCharType="separate"/>
            </w:r>
            <w:r>
              <w:rPr>
                <w:noProof/>
                <w:webHidden/>
              </w:rPr>
              <w:t>31</w:t>
            </w:r>
            <w:r>
              <w:rPr>
                <w:noProof/>
                <w:webHidden/>
              </w:rPr>
              <w:fldChar w:fldCharType="end"/>
            </w:r>
          </w:hyperlink>
        </w:p>
        <w:p w14:paraId="7DC7CAC9" w14:textId="181692FE"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69" w:history="1">
            <w:r w:rsidRPr="00C41DAF">
              <w:rPr>
                <w:rStyle w:val="Hyperlnk"/>
                <w:noProof/>
              </w:rPr>
              <w:t>Kit man - Gunnar</w:t>
            </w:r>
            <w:r>
              <w:rPr>
                <w:noProof/>
                <w:webHidden/>
              </w:rPr>
              <w:tab/>
            </w:r>
            <w:r>
              <w:rPr>
                <w:noProof/>
                <w:webHidden/>
              </w:rPr>
              <w:fldChar w:fldCharType="begin"/>
            </w:r>
            <w:r>
              <w:rPr>
                <w:noProof/>
                <w:webHidden/>
              </w:rPr>
              <w:instrText xml:space="preserve"> PAGEREF _Toc229730269 \h </w:instrText>
            </w:r>
            <w:r>
              <w:rPr>
                <w:noProof/>
                <w:webHidden/>
              </w:rPr>
            </w:r>
            <w:r>
              <w:rPr>
                <w:noProof/>
                <w:webHidden/>
              </w:rPr>
              <w:fldChar w:fldCharType="separate"/>
            </w:r>
            <w:r>
              <w:rPr>
                <w:noProof/>
                <w:webHidden/>
              </w:rPr>
              <w:t>31</w:t>
            </w:r>
            <w:r>
              <w:rPr>
                <w:noProof/>
                <w:webHidden/>
              </w:rPr>
              <w:fldChar w:fldCharType="end"/>
            </w:r>
          </w:hyperlink>
        </w:p>
        <w:p w14:paraId="74BB7FCC" w14:textId="064B9938"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0" w:history="1">
            <w:r w:rsidRPr="00C41DAF">
              <w:rPr>
                <w:rStyle w:val="Hyperlnk"/>
                <w:noProof/>
              </w:rPr>
              <w:t>Captain (s) – Bob</w:t>
            </w:r>
            <w:r>
              <w:rPr>
                <w:noProof/>
                <w:webHidden/>
              </w:rPr>
              <w:tab/>
            </w:r>
            <w:r>
              <w:rPr>
                <w:noProof/>
                <w:webHidden/>
              </w:rPr>
              <w:fldChar w:fldCharType="begin"/>
            </w:r>
            <w:r>
              <w:rPr>
                <w:noProof/>
                <w:webHidden/>
              </w:rPr>
              <w:instrText xml:space="preserve"> PAGEREF _Toc229730270 \h </w:instrText>
            </w:r>
            <w:r>
              <w:rPr>
                <w:noProof/>
                <w:webHidden/>
              </w:rPr>
            </w:r>
            <w:r>
              <w:rPr>
                <w:noProof/>
                <w:webHidden/>
              </w:rPr>
              <w:fldChar w:fldCharType="separate"/>
            </w:r>
            <w:r>
              <w:rPr>
                <w:noProof/>
                <w:webHidden/>
              </w:rPr>
              <w:t>31</w:t>
            </w:r>
            <w:r>
              <w:rPr>
                <w:noProof/>
                <w:webHidden/>
              </w:rPr>
              <w:fldChar w:fldCharType="end"/>
            </w:r>
          </w:hyperlink>
        </w:p>
        <w:p w14:paraId="58229BD6" w14:textId="7D3EF28F"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1" w:history="1">
            <w:r w:rsidRPr="00C41DAF">
              <w:rPr>
                <w:rStyle w:val="Hyperlnk"/>
                <w:noProof/>
              </w:rPr>
              <w:t>The authors of this playbook</w:t>
            </w:r>
            <w:r>
              <w:rPr>
                <w:noProof/>
                <w:webHidden/>
              </w:rPr>
              <w:tab/>
            </w:r>
            <w:r>
              <w:rPr>
                <w:noProof/>
                <w:webHidden/>
              </w:rPr>
              <w:fldChar w:fldCharType="begin"/>
            </w:r>
            <w:r>
              <w:rPr>
                <w:noProof/>
                <w:webHidden/>
              </w:rPr>
              <w:instrText xml:space="preserve"> PAGEREF _Toc229730271 \h </w:instrText>
            </w:r>
            <w:r>
              <w:rPr>
                <w:noProof/>
                <w:webHidden/>
              </w:rPr>
            </w:r>
            <w:r>
              <w:rPr>
                <w:noProof/>
                <w:webHidden/>
              </w:rPr>
              <w:fldChar w:fldCharType="separate"/>
            </w:r>
            <w:r>
              <w:rPr>
                <w:noProof/>
                <w:webHidden/>
              </w:rPr>
              <w:t>32</w:t>
            </w:r>
            <w:r>
              <w:rPr>
                <w:noProof/>
                <w:webHidden/>
              </w:rPr>
              <w:fldChar w:fldCharType="end"/>
            </w:r>
          </w:hyperlink>
        </w:p>
        <w:p w14:paraId="42C13BC8" w14:textId="6F46AA30"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2" w:history="1">
            <w:r w:rsidRPr="00C41DAF">
              <w:rPr>
                <w:rStyle w:val="Hyperlnk"/>
                <w:noProof/>
              </w:rPr>
              <w:t>Mark Potter</w:t>
            </w:r>
            <w:r>
              <w:rPr>
                <w:noProof/>
                <w:webHidden/>
              </w:rPr>
              <w:tab/>
            </w:r>
            <w:r>
              <w:rPr>
                <w:noProof/>
                <w:webHidden/>
              </w:rPr>
              <w:fldChar w:fldCharType="begin"/>
            </w:r>
            <w:r>
              <w:rPr>
                <w:noProof/>
                <w:webHidden/>
              </w:rPr>
              <w:instrText xml:space="preserve"> PAGEREF _Toc229730272 \h </w:instrText>
            </w:r>
            <w:r>
              <w:rPr>
                <w:noProof/>
                <w:webHidden/>
              </w:rPr>
            </w:r>
            <w:r>
              <w:rPr>
                <w:noProof/>
                <w:webHidden/>
              </w:rPr>
              <w:fldChar w:fldCharType="separate"/>
            </w:r>
            <w:r>
              <w:rPr>
                <w:noProof/>
                <w:webHidden/>
              </w:rPr>
              <w:t>32</w:t>
            </w:r>
            <w:r>
              <w:rPr>
                <w:noProof/>
                <w:webHidden/>
              </w:rPr>
              <w:fldChar w:fldCharType="end"/>
            </w:r>
          </w:hyperlink>
        </w:p>
        <w:p w14:paraId="0A1F35BC" w14:textId="5103A938"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3" w:history="1">
            <w:r w:rsidRPr="00C41DAF">
              <w:rPr>
                <w:rStyle w:val="Hyperlnk"/>
                <w:noProof/>
              </w:rPr>
              <w:t>Martin Perciavaille</w:t>
            </w:r>
            <w:r>
              <w:rPr>
                <w:noProof/>
                <w:webHidden/>
              </w:rPr>
              <w:tab/>
            </w:r>
            <w:r>
              <w:rPr>
                <w:noProof/>
                <w:webHidden/>
              </w:rPr>
              <w:fldChar w:fldCharType="begin"/>
            </w:r>
            <w:r>
              <w:rPr>
                <w:noProof/>
                <w:webHidden/>
              </w:rPr>
              <w:instrText xml:space="preserve"> PAGEREF _Toc229730273 \h </w:instrText>
            </w:r>
            <w:r>
              <w:rPr>
                <w:noProof/>
                <w:webHidden/>
              </w:rPr>
            </w:r>
            <w:r>
              <w:rPr>
                <w:noProof/>
                <w:webHidden/>
              </w:rPr>
              <w:fldChar w:fldCharType="separate"/>
            </w:r>
            <w:r>
              <w:rPr>
                <w:noProof/>
                <w:webHidden/>
              </w:rPr>
              <w:t>33</w:t>
            </w:r>
            <w:r>
              <w:rPr>
                <w:noProof/>
                <w:webHidden/>
              </w:rPr>
              <w:fldChar w:fldCharType="end"/>
            </w:r>
          </w:hyperlink>
        </w:p>
        <w:p w14:paraId="6A5D2B1C" w14:textId="030B0C90"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4" w:history="1">
            <w:r w:rsidRPr="00C41DAF">
              <w:rPr>
                <w:rStyle w:val="Hyperlnk"/>
                <w:noProof/>
              </w:rPr>
              <w:t>Ove Holmberg</w:t>
            </w:r>
            <w:r>
              <w:rPr>
                <w:noProof/>
                <w:webHidden/>
              </w:rPr>
              <w:tab/>
            </w:r>
            <w:r>
              <w:rPr>
                <w:noProof/>
                <w:webHidden/>
              </w:rPr>
              <w:fldChar w:fldCharType="begin"/>
            </w:r>
            <w:r>
              <w:rPr>
                <w:noProof/>
                <w:webHidden/>
              </w:rPr>
              <w:instrText xml:space="preserve"> PAGEREF _Toc229730274 \h </w:instrText>
            </w:r>
            <w:r>
              <w:rPr>
                <w:noProof/>
                <w:webHidden/>
              </w:rPr>
            </w:r>
            <w:r>
              <w:rPr>
                <w:noProof/>
                <w:webHidden/>
              </w:rPr>
              <w:fldChar w:fldCharType="separate"/>
            </w:r>
            <w:r>
              <w:rPr>
                <w:noProof/>
                <w:webHidden/>
              </w:rPr>
              <w:t>34</w:t>
            </w:r>
            <w:r>
              <w:rPr>
                <w:noProof/>
                <w:webHidden/>
              </w:rPr>
              <w:fldChar w:fldCharType="end"/>
            </w:r>
          </w:hyperlink>
        </w:p>
        <w:p w14:paraId="134BCBC2" w14:textId="0F3810F6"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5" w:history="1">
            <w:r w:rsidRPr="00C41DAF">
              <w:rPr>
                <w:rStyle w:val="Hyperlnk"/>
                <w:noProof/>
              </w:rPr>
              <w:t>Thanks</w:t>
            </w:r>
            <w:r>
              <w:rPr>
                <w:noProof/>
                <w:webHidden/>
              </w:rPr>
              <w:tab/>
            </w:r>
            <w:r>
              <w:rPr>
                <w:noProof/>
                <w:webHidden/>
              </w:rPr>
              <w:fldChar w:fldCharType="begin"/>
            </w:r>
            <w:r>
              <w:rPr>
                <w:noProof/>
                <w:webHidden/>
              </w:rPr>
              <w:instrText xml:space="preserve"> PAGEREF _Toc229730275 \h </w:instrText>
            </w:r>
            <w:r>
              <w:rPr>
                <w:noProof/>
                <w:webHidden/>
              </w:rPr>
            </w:r>
            <w:r>
              <w:rPr>
                <w:noProof/>
                <w:webHidden/>
              </w:rPr>
              <w:fldChar w:fldCharType="separate"/>
            </w:r>
            <w:r>
              <w:rPr>
                <w:noProof/>
                <w:webHidden/>
              </w:rPr>
              <w:t>34</w:t>
            </w:r>
            <w:r>
              <w:rPr>
                <w:noProof/>
                <w:webHidden/>
              </w:rPr>
              <w:fldChar w:fldCharType="end"/>
            </w:r>
          </w:hyperlink>
        </w:p>
        <w:p w14:paraId="5DD48B3F" w14:textId="20CA3478" w:rsidR="00276164" w:rsidRDefault="00276164">
          <w:pPr>
            <w:pStyle w:val="Innehll1"/>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6" w:history="1">
            <w:r w:rsidRPr="00C41DAF">
              <w:rPr>
                <w:rStyle w:val="Hyperlnk"/>
                <w:noProof/>
              </w:rPr>
              <w:t>Appendix</w:t>
            </w:r>
            <w:r>
              <w:rPr>
                <w:noProof/>
                <w:webHidden/>
              </w:rPr>
              <w:tab/>
            </w:r>
            <w:r>
              <w:rPr>
                <w:noProof/>
                <w:webHidden/>
              </w:rPr>
              <w:fldChar w:fldCharType="begin"/>
            </w:r>
            <w:r>
              <w:rPr>
                <w:noProof/>
                <w:webHidden/>
              </w:rPr>
              <w:instrText xml:space="preserve"> PAGEREF _Toc229730276 \h </w:instrText>
            </w:r>
            <w:r>
              <w:rPr>
                <w:noProof/>
                <w:webHidden/>
              </w:rPr>
            </w:r>
            <w:r>
              <w:rPr>
                <w:noProof/>
                <w:webHidden/>
              </w:rPr>
              <w:fldChar w:fldCharType="separate"/>
            </w:r>
            <w:r>
              <w:rPr>
                <w:noProof/>
                <w:webHidden/>
              </w:rPr>
              <w:t>35</w:t>
            </w:r>
            <w:r>
              <w:rPr>
                <w:noProof/>
                <w:webHidden/>
              </w:rPr>
              <w:fldChar w:fldCharType="end"/>
            </w:r>
          </w:hyperlink>
        </w:p>
        <w:p w14:paraId="3DEECB73" w14:textId="5655EB36" w:rsidR="00276164" w:rsidRDefault="00276164">
          <w:pPr>
            <w:pStyle w:val="Innehll2"/>
            <w:tabs>
              <w:tab w:val="left" w:pos="720"/>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7" w:history="1">
            <w:r w:rsidRPr="00C41DAF">
              <w:rPr>
                <w:rStyle w:val="Hyperlnk"/>
                <w:noProof/>
              </w:rPr>
              <w:t>1.</w:t>
            </w:r>
            <w:r>
              <w:rPr>
                <w:rFonts w:asciiTheme="minorHAnsi" w:eastAsiaTheme="minorEastAsia" w:hAnsiTheme="minorHAnsi" w:cstheme="minorBidi"/>
                <w:noProof/>
                <w:kern w:val="2"/>
                <w:sz w:val="24"/>
                <w:szCs w:val="24"/>
                <w:lang w:val="sv-SE"/>
                <w14:ligatures w14:val="standardContextual"/>
              </w:rPr>
              <w:tab/>
            </w:r>
            <w:r w:rsidRPr="00C41DAF">
              <w:rPr>
                <w:rStyle w:val="Hyperlnk"/>
                <w:noProof/>
              </w:rPr>
              <w:t>Wordlist in different languages</w:t>
            </w:r>
            <w:r>
              <w:rPr>
                <w:noProof/>
                <w:webHidden/>
              </w:rPr>
              <w:tab/>
            </w:r>
            <w:r>
              <w:rPr>
                <w:noProof/>
                <w:webHidden/>
              </w:rPr>
              <w:fldChar w:fldCharType="begin"/>
            </w:r>
            <w:r>
              <w:rPr>
                <w:noProof/>
                <w:webHidden/>
              </w:rPr>
              <w:instrText xml:space="preserve"> PAGEREF _Toc229730277 \h </w:instrText>
            </w:r>
            <w:r>
              <w:rPr>
                <w:noProof/>
                <w:webHidden/>
              </w:rPr>
            </w:r>
            <w:r>
              <w:rPr>
                <w:noProof/>
                <w:webHidden/>
              </w:rPr>
              <w:fldChar w:fldCharType="separate"/>
            </w:r>
            <w:r>
              <w:rPr>
                <w:noProof/>
                <w:webHidden/>
              </w:rPr>
              <w:t>35</w:t>
            </w:r>
            <w:r>
              <w:rPr>
                <w:noProof/>
                <w:webHidden/>
              </w:rPr>
              <w:fldChar w:fldCharType="end"/>
            </w:r>
          </w:hyperlink>
        </w:p>
        <w:p w14:paraId="0CFFD345" w14:textId="1A632AF4" w:rsidR="00276164" w:rsidRDefault="00276164">
          <w:pPr>
            <w:pStyle w:val="Innehll2"/>
            <w:tabs>
              <w:tab w:val="left" w:pos="720"/>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8" w:history="1">
            <w:r w:rsidRPr="00C41DAF">
              <w:rPr>
                <w:rStyle w:val="Hyperlnk"/>
                <w:noProof/>
              </w:rPr>
              <w:t>2.</w:t>
            </w:r>
            <w:r>
              <w:rPr>
                <w:rFonts w:asciiTheme="minorHAnsi" w:eastAsiaTheme="minorEastAsia" w:hAnsiTheme="minorHAnsi" w:cstheme="minorBidi"/>
                <w:noProof/>
                <w:kern w:val="2"/>
                <w:sz w:val="24"/>
                <w:szCs w:val="24"/>
                <w:lang w:val="sv-SE"/>
                <w14:ligatures w14:val="standardContextual"/>
              </w:rPr>
              <w:tab/>
            </w:r>
            <w:r w:rsidRPr="00C41DAF">
              <w:rPr>
                <w:rStyle w:val="Hyperlnk"/>
                <w:noProof/>
              </w:rPr>
              <w:t>RASCI</w:t>
            </w:r>
            <w:r>
              <w:rPr>
                <w:noProof/>
                <w:webHidden/>
              </w:rPr>
              <w:tab/>
            </w:r>
            <w:r>
              <w:rPr>
                <w:noProof/>
                <w:webHidden/>
              </w:rPr>
              <w:fldChar w:fldCharType="begin"/>
            </w:r>
            <w:r>
              <w:rPr>
                <w:noProof/>
                <w:webHidden/>
              </w:rPr>
              <w:instrText xml:space="preserve"> PAGEREF _Toc229730278 \h </w:instrText>
            </w:r>
            <w:r>
              <w:rPr>
                <w:noProof/>
                <w:webHidden/>
              </w:rPr>
            </w:r>
            <w:r>
              <w:rPr>
                <w:noProof/>
                <w:webHidden/>
              </w:rPr>
              <w:fldChar w:fldCharType="separate"/>
            </w:r>
            <w:r>
              <w:rPr>
                <w:noProof/>
                <w:webHidden/>
              </w:rPr>
              <w:t>39</w:t>
            </w:r>
            <w:r>
              <w:rPr>
                <w:noProof/>
                <w:webHidden/>
              </w:rPr>
              <w:fldChar w:fldCharType="end"/>
            </w:r>
          </w:hyperlink>
        </w:p>
        <w:p w14:paraId="4D58C566" w14:textId="139054AC" w:rsidR="00276164" w:rsidRDefault="00276164">
          <w:pPr>
            <w:pStyle w:val="Innehll2"/>
            <w:tabs>
              <w:tab w:val="left" w:pos="720"/>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79" w:history="1">
            <w:r w:rsidRPr="00C41DAF">
              <w:rPr>
                <w:rStyle w:val="Hyperlnk"/>
                <w:noProof/>
              </w:rPr>
              <w:t>3.</w:t>
            </w:r>
            <w:r>
              <w:rPr>
                <w:rFonts w:asciiTheme="minorHAnsi" w:eastAsiaTheme="minorEastAsia" w:hAnsiTheme="minorHAnsi" w:cstheme="minorBidi"/>
                <w:noProof/>
                <w:kern w:val="2"/>
                <w:sz w:val="24"/>
                <w:szCs w:val="24"/>
                <w:lang w:val="sv-SE"/>
                <w14:ligatures w14:val="standardContextual"/>
              </w:rPr>
              <w:tab/>
            </w:r>
            <w:r w:rsidRPr="00C41DAF">
              <w:rPr>
                <w:rStyle w:val="Hyperlnk"/>
                <w:noProof/>
              </w:rPr>
              <w:t>Pitch template</w:t>
            </w:r>
            <w:r>
              <w:rPr>
                <w:noProof/>
                <w:webHidden/>
              </w:rPr>
              <w:tab/>
            </w:r>
            <w:r>
              <w:rPr>
                <w:noProof/>
                <w:webHidden/>
              </w:rPr>
              <w:fldChar w:fldCharType="begin"/>
            </w:r>
            <w:r>
              <w:rPr>
                <w:noProof/>
                <w:webHidden/>
              </w:rPr>
              <w:instrText xml:space="preserve"> PAGEREF _Toc229730279 \h </w:instrText>
            </w:r>
            <w:r>
              <w:rPr>
                <w:noProof/>
                <w:webHidden/>
              </w:rPr>
            </w:r>
            <w:r>
              <w:rPr>
                <w:noProof/>
                <w:webHidden/>
              </w:rPr>
              <w:fldChar w:fldCharType="separate"/>
            </w:r>
            <w:r>
              <w:rPr>
                <w:noProof/>
                <w:webHidden/>
              </w:rPr>
              <w:t>40</w:t>
            </w:r>
            <w:r>
              <w:rPr>
                <w:noProof/>
                <w:webHidden/>
              </w:rPr>
              <w:fldChar w:fldCharType="end"/>
            </w:r>
          </w:hyperlink>
        </w:p>
        <w:p w14:paraId="6199B0E5" w14:textId="4585CBE2" w:rsidR="00276164" w:rsidRDefault="00276164">
          <w:pPr>
            <w:pStyle w:val="Innehll2"/>
            <w:tabs>
              <w:tab w:val="right" w:leader="dot" w:pos="8656"/>
            </w:tabs>
            <w:rPr>
              <w:rFonts w:asciiTheme="minorHAnsi" w:eastAsiaTheme="minorEastAsia" w:hAnsiTheme="minorHAnsi" w:cstheme="minorBidi"/>
              <w:noProof/>
              <w:kern w:val="2"/>
              <w:sz w:val="24"/>
              <w:szCs w:val="24"/>
              <w:lang w:val="sv-SE"/>
              <w14:ligatures w14:val="standardContextual"/>
            </w:rPr>
          </w:pPr>
          <w:hyperlink w:anchor="_Toc229730280" w:history="1">
            <w:r>
              <w:rPr>
                <w:noProof/>
                <w:webHidden/>
              </w:rPr>
              <w:tab/>
            </w:r>
            <w:r>
              <w:rPr>
                <w:noProof/>
                <w:webHidden/>
              </w:rPr>
              <w:fldChar w:fldCharType="begin"/>
            </w:r>
            <w:r>
              <w:rPr>
                <w:noProof/>
                <w:webHidden/>
              </w:rPr>
              <w:instrText xml:space="preserve"> PAGEREF _Toc229730280 \h </w:instrText>
            </w:r>
            <w:r>
              <w:rPr>
                <w:noProof/>
                <w:webHidden/>
              </w:rPr>
            </w:r>
            <w:r>
              <w:rPr>
                <w:noProof/>
                <w:webHidden/>
              </w:rPr>
              <w:fldChar w:fldCharType="separate"/>
            </w:r>
            <w:r>
              <w:rPr>
                <w:noProof/>
                <w:webHidden/>
              </w:rPr>
              <w:t>40</w:t>
            </w:r>
            <w:r>
              <w:rPr>
                <w:noProof/>
                <w:webHidden/>
              </w:rPr>
              <w:fldChar w:fldCharType="end"/>
            </w:r>
          </w:hyperlink>
        </w:p>
        <w:p w14:paraId="3F655B65" w14:textId="60242F09" w:rsidR="00BD6D43" w:rsidRDefault="00BD6D43">
          <w:r>
            <w:rPr>
              <w:b/>
              <w:bCs/>
            </w:rPr>
            <w:fldChar w:fldCharType="end"/>
          </w:r>
        </w:p>
      </w:sdtContent>
    </w:sdt>
    <w:p w14:paraId="5EE011E7" w14:textId="77777777" w:rsidR="008F0CAD" w:rsidRPr="00BD6D43" w:rsidRDefault="00000000">
      <w:pPr>
        <w:rPr>
          <w:lang w:val="sv-SE"/>
        </w:rPr>
      </w:pPr>
      <w:r w:rsidRPr="00BD6D43">
        <w:rPr>
          <w:lang w:val="sv-SE"/>
        </w:rPr>
        <w:br w:type="page"/>
      </w:r>
    </w:p>
    <w:p w14:paraId="551BC68C" w14:textId="77777777" w:rsidR="008F0CAD" w:rsidRPr="00BD6D43" w:rsidRDefault="008F0CAD">
      <w:pPr>
        <w:spacing w:after="160" w:line="259" w:lineRule="auto"/>
        <w:rPr>
          <w:lang w:val="sv-SE"/>
        </w:rPr>
      </w:pPr>
    </w:p>
    <w:p w14:paraId="259CDDD3" w14:textId="1FA5FE7A" w:rsidR="008F0CAD" w:rsidRPr="00D22CAB" w:rsidRDefault="00D22CAB">
      <w:pPr>
        <w:pStyle w:val="Rubrik1"/>
        <w:rPr>
          <w:lang w:val="sv-SE"/>
        </w:rPr>
      </w:pPr>
      <w:bookmarkStart w:id="1" w:name="_Toc229730199"/>
      <w:r w:rsidRPr="00D22CAB">
        <w:rPr>
          <w:lang w:val="sv-SE"/>
        </w:rPr>
        <w:t xml:space="preserve">Varför har vi en </w:t>
      </w:r>
      <w:r>
        <w:rPr>
          <w:lang w:val="sv-SE"/>
        </w:rPr>
        <w:t>P</w:t>
      </w:r>
      <w:r w:rsidRPr="00D22CAB">
        <w:rPr>
          <w:lang w:val="sv-SE"/>
        </w:rPr>
        <w:t>laybook?</w:t>
      </w:r>
      <w:bookmarkEnd w:id="1"/>
    </w:p>
    <w:p w14:paraId="0DF6AFE3" w14:textId="6465ADFB" w:rsidR="008F0CAD" w:rsidRDefault="00D22CAB">
      <w:pPr>
        <w:rPr>
          <w:lang w:val="sv-SE"/>
        </w:rPr>
      </w:pPr>
      <w:r w:rsidRPr="00D22CAB">
        <w:rPr>
          <w:lang w:val="sv-SE"/>
        </w:rPr>
        <w:t>Syftet med denna Playbook ä</w:t>
      </w:r>
      <w:r>
        <w:rPr>
          <w:lang w:val="sv-SE"/>
        </w:rPr>
        <w:t xml:space="preserve">r att fungera som ett styrdokument för Söder Futsals löpande verksamhet. </w:t>
      </w:r>
      <w:r w:rsidR="00BD6D43">
        <w:rPr>
          <w:lang w:val="sv-SE"/>
        </w:rPr>
        <w:t>Söder Futsals Playbook bygger på en mall framtagen av Potter, Matic och Holmberg. I denna version har mallens ursprungstext behållits för att underlätta och exemplifiera vid fortsatt arbete med denna Playbook. Söder Futsals material skrivs på svenska och skiljer sig på så vis från mallen vars text är på engelska. Söder Futsals Playbook är inte en statisk skrivelse utan ett dokument som lever och utvecklas över tid av föreningens styrelse, sportchef och huvudtränare.</w:t>
      </w:r>
    </w:p>
    <w:p w14:paraId="16F20873" w14:textId="77777777" w:rsidR="00D22CAB" w:rsidRPr="00D22CAB" w:rsidRDefault="00D22CAB">
      <w:pPr>
        <w:rPr>
          <w:rFonts w:ascii="Times New Roman" w:eastAsia="Times New Roman" w:hAnsi="Times New Roman" w:cs="Times New Roman"/>
          <w:sz w:val="24"/>
          <w:szCs w:val="24"/>
          <w:lang w:val="sv-SE"/>
        </w:rPr>
      </w:pPr>
    </w:p>
    <w:p w14:paraId="4EA7AAB9" w14:textId="77777777" w:rsidR="008F0CAD" w:rsidRPr="00BD6D43" w:rsidRDefault="00000000">
      <w:pPr>
        <w:spacing w:after="160" w:line="259" w:lineRule="auto"/>
        <w:rPr>
          <w:rFonts w:ascii="Times New Roman" w:eastAsia="Times New Roman" w:hAnsi="Times New Roman" w:cs="Times New Roman"/>
          <w:sz w:val="48"/>
          <w:szCs w:val="48"/>
          <w:lang w:val="sv-SE"/>
        </w:rPr>
      </w:pPr>
      <w:r w:rsidRPr="00BD6D43">
        <w:rPr>
          <w:lang w:val="sv-SE"/>
        </w:rPr>
        <w:br w:type="page"/>
      </w:r>
    </w:p>
    <w:p w14:paraId="114D4AA2" w14:textId="77777777" w:rsidR="008F0CAD" w:rsidRDefault="00000000">
      <w:pPr>
        <w:pStyle w:val="Rubrik1"/>
      </w:pPr>
      <w:bookmarkStart w:id="2" w:name="_Toc229730200"/>
      <w:r>
        <w:lastRenderedPageBreak/>
        <w:t>What is futsal?</w:t>
      </w:r>
      <w:bookmarkEnd w:id="2"/>
    </w:p>
    <w:p w14:paraId="5D34F102" w14:textId="77777777" w:rsidR="008F0CAD" w:rsidRDefault="00000000">
      <w:pPr>
        <w:rPr>
          <w:rFonts w:ascii="Times New Roman" w:eastAsia="Times New Roman" w:hAnsi="Times New Roman" w:cs="Times New Roman"/>
          <w:sz w:val="24"/>
          <w:szCs w:val="24"/>
        </w:rPr>
      </w:pPr>
      <w:r>
        <w:t>Daniel Coyle in the book Talent Code defines futsal:</w:t>
      </w:r>
    </w:p>
    <w:p w14:paraId="530EB07E" w14:textId="77777777" w:rsidR="008F0CAD" w:rsidRDefault="00000000">
      <w:pPr>
        <w:pBdr>
          <w:top w:val="nil"/>
          <w:left w:val="nil"/>
          <w:bottom w:val="nil"/>
          <w:right w:val="nil"/>
          <w:between w:val="nil"/>
        </w:pBdr>
        <w:spacing w:before="200" w:after="160"/>
        <w:ind w:left="864" w:right="864"/>
        <w:rPr>
          <w:rFonts w:ascii="Times New Roman" w:eastAsia="Times New Roman" w:hAnsi="Times New Roman" w:cs="Times New Roman"/>
          <w:i/>
          <w:iCs/>
          <w:color w:val="404040"/>
          <w:sz w:val="24"/>
          <w:szCs w:val="24"/>
        </w:rPr>
      </w:pPr>
      <w:r>
        <w:rPr>
          <w:i/>
          <w:iCs/>
          <w:color w:val="404040"/>
        </w:rPr>
        <w:t>“Futsal compresses soccer’s essential skills into a small box; it places players inside the deep practice zone, making and correcting errors, constantly generating solutions to vivid problems. Players touching the ball 600 percent more often learn far faster, without realizing it, than they would in the vast, bouncy expanse of the outdoor game”</w:t>
      </w:r>
    </w:p>
    <w:p w14:paraId="7595B8A6" w14:textId="77777777" w:rsidR="008F0CAD" w:rsidRDefault="00000000">
      <w:pPr>
        <w:rPr>
          <w:rFonts w:ascii="Times New Roman" w:eastAsia="Times New Roman" w:hAnsi="Times New Roman" w:cs="Times New Roman"/>
          <w:sz w:val="24"/>
          <w:szCs w:val="24"/>
        </w:rPr>
      </w:pPr>
      <w:r>
        <w:t>UEFA defines futsal as:</w:t>
      </w:r>
    </w:p>
    <w:p w14:paraId="0BD9A135" w14:textId="77777777" w:rsidR="008F0CAD" w:rsidRDefault="00000000">
      <w:pPr>
        <w:pBdr>
          <w:top w:val="nil"/>
          <w:left w:val="nil"/>
          <w:bottom w:val="nil"/>
          <w:right w:val="nil"/>
          <w:between w:val="nil"/>
        </w:pBdr>
        <w:spacing w:before="200" w:after="160"/>
        <w:ind w:left="864" w:right="864"/>
        <w:rPr>
          <w:rFonts w:ascii="Times New Roman" w:eastAsia="Times New Roman" w:hAnsi="Times New Roman" w:cs="Times New Roman"/>
          <w:i/>
          <w:iCs/>
          <w:color w:val="404040"/>
          <w:sz w:val="24"/>
          <w:szCs w:val="24"/>
        </w:rPr>
      </w:pPr>
      <w:r>
        <w:rPr>
          <w:i/>
          <w:iCs/>
          <w:color w:val="404040"/>
        </w:rPr>
        <w:t xml:space="preserve">“A collaborative/adversarial team game in which players are required to </w:t>
      </w:r>
      <w:r>
        <w:rPr>
          <w:i/>
          <w:iCs/>
          <w:color w:val="404040"/>
          <w:u w:val="single"/>
        </w:rPr>
        <w:t>adapt to a changing, dynamic environment</w:t>
      </w:r>
      <w:r>
        <w:rPr>
          <w:i/>
          <w:iCs/>
          <w:color w:val="404040"/>
        </w:rPr>
        <w:t xml:space="preserve">; one in which they have a </w:t>
      </w:r>
      <w:r>
        <w:rPr>
          <w:i/>
          <w:iCs/>
          <w:color w:val="404040"/>
          <w:u w:val="single"/>
        </w:rPr>
        <w:t>restricted amount of time</w:t>
      </w:r>
      <w:r>
        <w:rPr>
          <w:i/>
          <w:iCs/>
          <w:color w:val="404040"/>
        </w:rPr>
        <w:t xml:space="preserve"> and space in which </w:t>
      </w:r>
      <w:r>
        <w:rPr>
          <w:i/>
          <w:iCs/>
          <w:color w:val="404040"/>
          <w:u w:val="single"/>
        </w:rPr>
        <w:t>to make decisions</w:t>
      </w:r>
      <w:r>
        <w:rPr>
          <w:i/>
          <w:iCs/>
          <w:color w:val="404040"/>
        </w:rPr>
        <w:t xml:space="preserve"> and </w:t>
      </w:r>
      <w:r>
        <w:rPr>
          <w:i/>
          <w:iCs/>
          <w:color w:val="404040"/>
          <w:u w:val="single"/>
        </w:rPr>
        <w:t>carry out actions</w:t>
      </w:r>
      <w:r>
        <w:rPr>
          <w:i/>
          <w:iCs/>
          <w:color w:val="404040"/>
        </w:rPr>
        <w:t xml:space="preserve"> that will provide solutions for their team.” </w:t>
      </w:r>
    </w:p>
    <w:p w14:paraId="370A2D1F" w14:textId="77777777" w:rsidR="008F0CAD" w:rsidRDefault="00000000">
      <w:pPr>
        <w:rPr>
          <w:rFonts w:ascii="Times New Roman" w:eastAsia="Times New Roman" w:hAnsi="Times New Roman" w:cs="Times New Roman"/>
          <w:sz w:val="24"/>
          <w:szCs w:val="24"/>
        </w:rPr>
      </w:pPr>
      <w:r>
        <w:t>If you go in to details in the UEFA definition it is all about perception, decision making and execution:</w:t>
      </w:r>
    </w:p>
    <w:p w14:paraId="1C71C0F3" w14:textId="77777777" w:rsidR="008F0CAD" w:rsidRDefault="00000000">
      <w:pPr>
        <w:numPr>
          <w:ilvl w:val="0"/>
          <w:numId w:val="1"/>
        </w:numPr>
        <w:pBdr>
          <w:top w:val="nil"/>
          <w:left w:val="nil"/>
          <w:bottom w:val="nil"/>
          <w:right w:val="nil"/>
          <w:between w:val="nil"/>
        </w:pBdr>
      </w:pPr>
      <w:r>
        <w:rPr>
          <w:b/>
          <w:bCs/>
          <w:color w:val="000000"/>
        </w:rPr>
        <w:t>“</w:t>
      </w:r>
      <w:r>
        <w:rPr>
          <w:color w:val="000000"/>
        </w:rPr>
        <w:t>Adapt to a challenging, dynamic environment</w:t>
      </w:r>
      <w:r>
        <w:rPr>
          <w:b/>
          <w:bCs/>
          <w:color w:val="000000"/>
        </w:rPr>
        <w:t>…”</w:t>
      </w:r>
      <w:r>
        <w:rPr>
          <w:color w:val="000000"/>
        </w:rPr>
        <w:t xml:space="preserve"> = Perception – What’s happening?</w:t>
      </w:r>
    </w:p>
    <w:p w14:paraId="5303F714" w14:textId="77777777" w:rsidR="008F0CAD" w:rsidRDefault="00000000">
      <w:pPr>
        <w:numPr>
          <w:ilvl w:val="0"/>
          <w:numId w:val="1"/>
        </w:numPr>
        <w:pBdr>
          <w:top w:val="nil"/>
          <w:left w:val="nil"/>
          <w:bottom w:val="nil"/>
          <w:right w:val="nil"/>
          <w:between w:val="nil"/>
        </w:pBdr>
      </w:pPr>
      <w:r>
        <w:rPr>
          <w:b/>
          <w:bCs/>
          <w:color w:val="000000"/>
        </w:rPr>
        <w:t>“</w:t>
      </w:r>
      <w:r>
        <w:rPr>
          <w:i/>
          <w:iCs/>
          <w:color w:val="000000"/>
          <w:u w:val="single"/>
        </w:rPr>
        <w:t>Restricted time…to make decisions</w:t>
      </w:r>
      <w:r>
        <w:rPr>
          <w:b/>
          <w:bCs/>
          <w:color w:val="000000"/>
        </w:rPr>
        <w:t>”</w:t>
      </w:r>
      <w:r>
        <w:rPr>
          <w:color w:val="000000"/>
        </w:rPr>
        <w:t xml:space="preserve"> = Decision making – What to do?</w:t>
      </w:r>
    </w:p>
    <w:p w14:paraId="5A2A9B12" w14:textId="77777777" w:rsidR="008F0CAD" w:rsidRDefault="00000000">
      <w:pPr>
        <w:numPr>
          <w:ilvl w:val="0"/>
          <w:numId w:val="1"/>
        </w:numPr>
        <w:pBdr>
          <w:top w:val="nil"/>
          <w:left w:val="nil"/>
          <w:bottom w:val="nil"/>
          <w:right w:val="nil"/>
          <w:between w:val="nil"/>
        </w:pBdr>
      </w:pPr>
      <w:r>
        <w:rPr>
          <w:b/>
          <w:bCs/>
          <w:color w:val="000000"/>
        </w:rPr>
        <w:t>“</w:t>
      </w:r>
      <w:r>
        <w:rPr>
          <w:i/>
          <w:iCs/>
          <w:color w:val="000000"/>
          <w:u w:val="single"/>
        </w:rPr>
        <w:t>Carry out actions</w:t>
      </w:r>
      <w:r>
        <w:rPr>
          <w:b/>
          <w:bCs/>
          <w:i/>
          <w:iCs/>
          <w:color w:val="000000"/>
        </w:rPr>
        <w:t>…</w:t>
      </w:r>
      <w:r>
        <w:rPr>
          <w:b/>
          <w:bCs/>
          <w:color w:val="000000"/>
        </w:rPr>
        <w:t>”</w:t>
      </w:r>
      <w:r>
        <w:rPr>
          <w:color w:val="000000"/>
        </w:rPr>
        <w:t xml:space="preserve"> = Execution – How to?</w:t>
      </w:r>
    </w:p>
    <w:p w14:paraId="2F8BF574" w14:textId="77777777" w:rsidR="008F0CAD" w:rsidRDefault="008F0CAD"/>
    <w:p w14:paraId="27543CE8" w14:textId="77777777" w:rsidR="008F0CAD" w:rsidRDefault="00000000">
      <w:pPr>
        <w:rPr>
          <w:rFonts w:ascii="Times New Roman" w:eastAsia="Times New Roman" w:hAnsi="Times New Roman" w:cs="Times New Roman"/>
          <w:sz w:val="24"/>
          <w:szCs w:val="24"/>
        </w:rPr>
      </w:pPr>
      <w:r>
        <w:t>In other words, a game in which a player must perceive in the most effective way, all the arising situations of the game, choosing the best option (decision making) in the shortest time possible and executing it correctly.</w:t>
      </w:r>
    </w:p>
    <w:p w14:paraId="65B15AFC" w14:textId="77777777" w:rsidR="008F0CAD" w:rsidRDefault="00000000">
      <w:pPr>
        <w:rPr>
          <w:rFonts w:ascii="Times New Roman" w:eastAsia="Times New Roman" w:hAnsi="Times New Roman" w:cs="Times New Roman"/>
          <w:sz w:val="24"/>
          <w:szCs w:val="24"/>
        </w:rPr>
      </w:pPr>
      <w:r>
        <w:t>But if you ask us futsal coaches, we define futsal as a game for the lovers of tactics and ball technique at the same time. A game for smart and skilled people.</w:t>
      </w:r>
    </w:p>
    <w:p w14:paraId="5FFC530E" w14:textId="77777777" w:rsidR="008F0CAD" w:rsidRDefault="008F0CAD">
      <w:pPr>
        <w:spacing w:after="160" w:line="259" w:lineRule="auto"/>
      </w:pPr>
    </w:p>
    <w:p w14:paraId="6E0B344C" w14:textId="77777777" w:rsidR="008F0CAD" w:rsidRDefault="00000000">
      <w:pPr>
        <w:pStyle w:val="Rubrik1"/>
        <w:rPr>
          <w:b/>
          <w:bCs/>
        </w:rPr>
      </w:pPr>
      <w:bookmarkStart w:id="3" w:name="_Toc229730201"/>
      <w:r>
        <w:t>A brief history of futsal</w:t>
      </w:r>
      <w:bookmarkEnd w:id="3"/>
    </w:p>
    <w:p w14:paraId="3EE23D3F" w14:textId="77777777" w:rsidR="008F0CAD" w:rsidRDefault="00000000">
      <w:pPr>
        <w:pStyle w:val="Rubrik2"/>
      </w:pPr>
      <w:bookmarkStart w:id="4" w:name="_Toc229730202"/>
      <w:r>
        <w:t>International</w:t>
      </w:r>
      <w:bookmarkEnd w:id="4"/>
    </w:p>
    <w:p w14:paraId="08547A9F" w14:textId="77777777" w:rsidR="008F0CAD" w:rsidRDefault="00000000">
      <w:pPr>
        <w:rPr>
          <w:rFonts w:ascii="Times New Roman" w:eastAsia="Times New Roman" w:hAnsi="Times New Roman" w:cs="Times New Roman"/>
          <w:sz w:val="24"/>
          <w:szCs w:val="24"/>
        </w:rPr>
      </w:pPr>
      <w:r>
        <w:t>Futsal can trace its origins back to the 1930s in Uruguay, South America. The modern version which is now widely recognized and played under the wings of FIFA and global member associations, is generally considered to have been created in the 1980s.</w:t>
      </w:r>
    </w:p>
    <w:p w14:paraId="2BF0EC59" w14:textId="77777777" w:rsidR="008F0CAD" w:rsidRDefault="008F0CAD"/>
    <w:p w14:paraId="54A7C9DA" w14:textId="77777777" w:rsidR="008F0CAD" w:rsidRDefault="00000000">
      <w:pPr>
        <w:rPr>
          <w:rFonts w:ascii="Times New Roman" w:eastAsia="Times New Roman" w:hAnsi="Times New Roman" w:cs="Times New Roman"/>
          <w:sz w:val="24"/>
          <w:szCs w:val="24"/>
        </w:rPr>
      </w:pPr>
      <w:r>
        <w:t>FIFA organises World Cup activity and member associations organize similar competition for participants – i.e. UEFA hold Mens European Championships, Womens Championships and Under 19 tournaments as well as organizing the flagship Club tournament The UEFA Futsal Champions League.</w:t>
      </w:r>
    </w:p>
    <w:p w14:paraId="43F7A0E3" w14:textId="77777777" w:rsidR="008F0CAD" w:rsidRDefault="008F0CAD"/>
    <w:p w14:paraId="0DE40580" w14:textId="77777777" w:rsidR="008F0CAD" w:rsidRDefault="00000000">
      <w:pPr>
        <w:rPr>
          <w:rFonts w:ascii="Times New Roman" w:eastAsia="Times New Roman" w:hAnsi="Times New Roman" w:cs="Times New Roman"/>
          <w:sz w:val="24"/>
          <w:szCs w:val="24"/>
        </w:rPr>
      </w:pPr>
      <w:r>
        <w:t>The history of the sport is long and often controversial with many organizations laying claim to governance of the sport, but the global development of the sport, the introduction of coach education programs, owes most to the efforts of FIFA and UEFA. The game most people now play is aligned to the FIFA Futsal Laws of the game.</w:t>
      </w:r>
    </w:p>
    <w:p w14:paraId="7FB3BB97" w14:textId="77777777" w:rsidR="008F0CAD" w:rsidRDefault="00000000">
      <w:pPr>
        <w:pStyle w:val="Rubrik2"/>
      </w:pPr>
      <w:bookmarkStart w:id="5" w:name="_Toc229730203"/>
      <w:r>
        <w:t>In Sweden</w:t>
      </w:r>
      <w:bookmarkEnd w:id="5"/>
    </w:p>
    <w:p w14:paraId="2D30839F" w14:textId="77777777" w:rsidR="008F0CAD" w:rsidRDefault="00000000">
      <w:r>
        <w:t xml:space="preserve">Futsal in Sweden started 2003 when Stockholm Futsal Club was founded. They started the Swedish championship (SM) and 2005 the first official national team. 2010 the Swedish FA (SvFF) adopted futsal fully into their organization. Sweden have now national teams for youth, men and women and SM for each category. Futsal has become the second biggest sport (after football) if you count the number of players but still there </w:t>
      </w:r>
      <w:r>
        <w:lastRenderedPageBreak/>
        <w:t>is a lot to do to improve structure and training in the clubs. We hope this playbook will play a role here.</w:t>
      </w:r>
    </w:p>
    <w:p w14:paraId="393636AA" w14:textId="77777777" w:rsidR="008F0CAD" w:rsidRDefault="008F0CAD"/>
    <w:p w14:paraId="6FDBF1AB" w14:textId="77777777" w:rsidR="008F0CAD" w:rsidRDefault="00000000">
      <w:r>
        <w:rPr>
          <w:noProof/>
        </w:rPr>
        <w:drawing>
          <wp:inline distT="0" distB="0" distL="0" distR="0" wp14:anchorId="1D508D7E" wp14:editId="3650CEB3">
            <wp:extent cx="5584015" cy="3743603"/>
            <wp:effectExtent l="0" t="0" r="0" b="0"/>
            <wp:docPr id="1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8"/>
                    <a:srcRect/>
                    <a:stretch>
                      <a:fillRect/>
                    </a:stretch>
                  </pic:blipFill>
                  <pic:spPr>
                    <a:xfrm>
                      <a:off x="0" y="0"/>
                      <a:ext cx="5584015" cy="3743603"/>
                    </a:xfrm>
                    <a:prstGeom prst="rect">
                      <a:avLst/>
                    </a:prstGeom>
                    <a:ln/>
                  </pic:spPr>
                </pic:pic>
              </a:graphicData>
            </a:graphic>
          </wp:inline>
        </w:drawing>
      </w:r>
    </w:p>
    <w:p w14:paraId="63D32C1F" w14:textId="77777777" w:rsidR="008F0CAD" w:rsidRDefault="00000000">
      <w:pPr>
        <w:rPr>
          <w:rFonts w:ascii="Times New Roman" w:eastAsia="Times New Roman" w:hAnsi="Times New Roman" w:cs="Times New Roman"/>
          <w:b/>
          <w:bCs/>
          <w:sz w:val="48"/>
          <w:szCs w:val="48"/>
        </w:rPr>
      </w:pPr>
      <w:r>
        <w:t>This first official Swedish national team in Teheran 2005.</w:t>
      </w:r>
    </w:p>
    <w:p w14:paraId="37509CF8" w14:textId="77777777" w:rsidR="008F0CAD" w:rsidRDefault="00000000">
      <w:pPr>
        <w:pStyle w:val="Rubrik1"/>
      </w:pPr>
      <w:r>
        <w:br w:type="page"/>
      </w:r>
      <w:bookmarkStart w:id="6" w:name="_Toc229730204"/>
      <w:r>
        <w:lastRenderedPageBreak/>
        <w:t>Our Club</w:t>
      </w:r>
      <w:bookmarkEnd w:id="6"/>
    </w:p>
    <w:p w14:paraId="2AA2ABAA" w14:textId="77777777" w:rsidR="008F0CAD" w:rsidRDefault="00000000">
      <w:pPr>
        <w:rPr>
          <w:rFonts w:ascii="Times New Roman" w:eastAsia="Times New Roman" w:hAnsi="Times New Roman" w:cs="Times New Roman"/>
          <w:sz w:val="24"/>
          <w:szCs w:val="24"/>
        </w:rPr>
      </w:pPr>
      <w:r>
        <w:t>Our Club was founded 2003 in Stockholm by the founder Bob Hope. Since then we have fought for the development of the game in parallel with producing national team players and great teams. Today we have</w:t>
      </w:r>
    </w:p>
    <w:p w14:paraId="3DA05CDE" w14:textId="77777777" w:rsidR="008F0CAD" w:rsidRDefault="00000000">
      <w:pPr>
        <w:numPr>
          <w:ilvl w:val="0"/>
          <w:numId w:val="10"/>
        </w:numPr>
        <w:pBdr>
          <w:top w:val="nil"/>
          <w:left w:val="nil"/>
          <w:bottom w:val="nil"/>
          <w:right w:val="nil"/>
          <w:between w:val="nil"/>
        </w:pBdr>
      </w:pPr>
      <w:r>
        <w:rPr>
          <w:color w:val="000000"/>
        </w:rPr>
        <w:t>2 men senior teams</w:t>
      </w:r>
    </w:p>
    <w:p w14:paraId="4C178EC2" w14:textId="77777777" w:rsidR="008F0CAD" w:rsidRDefault="00000000">
      <w:pPr>
        <w:numPr>
          <w:ilvl w:val="0"/>
          <w:numId w:val="10"/>
        </w:numPr>
        <w:pBdr>
          <w:top w:val="nil"/>
          <w:left w:val="nil"/>
          <w:bottom w:val="nil"/>
          <w:right w:val="nil"/>
          <w:between w:val="nil"/>
        </w:pBdr>
      </w:pPr>
      <w:r>
        <w:rPr>
          <w:color w:val="000000"/>
        </w:rPr>
        <w:t>1 women senior team</w:t>
      </w:r>
    </w:p>
    <w:p w14:paraId="3ECC87B6" w14:textId="77777777" w:rsidR="008F0CAD" w:rsidRDefault="00000000">
      <w:pPr>
        <w:numPr>
          <w:ilvl w:val="0"/>
          <w:numId w:val="10"/>
        </w:numPr>
        <w:pBdr>
          <w:top w:val="nil"/>
          <w:left w:val="nil"/>
          <w:bottom w:val="nil"/>
          <w:right w:val="nil"/>
          <w:between w:val="nil"/>
        </w:pBdr>
      </w:pPr>
      <w:r>
        <w:rPr>
          <w:color w:val="000000"/>
        </w:rPr>
        <w:t>2 boys youth teams</w:t>
      </w:r>
    </w:p>
    <w:p w14:paraId="477F25C9" w14:textId="77777777" w:rsidR="008F0CAD" w:rsidRDefault="00000000">
      <w:pPr>
        <w:numPr>
          <w:ilvl w:val="0"/>
          <w:numId w:val="10"/>
        </w:numPr>
        <w:pBdr>
          <w:top w:val="nil"/>
          <w:left w:val="nil"/>
          <w:bottom w:val="nil"/>
          <w:right w:val="nil"/>
          <w:between w:val="nil"/>
        </w:pBdr>
      </w:pPr>
      <w:r>
        <w:rPr>
          <w:color w:val="000000"/>
        </w:rPr>
        <w:t>1 girls youth team</w:t>
      </w:r>
    </w:p>
    <w:p w14:paraId="73D97399" w14:textId="77777777" w:rsidR="008F0CAD" w:rsidRDefault="00000000">
      <w:pPr>
        <w:pStyle w:val="Rubrik2"/>
      </w:pPr>
      <w:bookmarkStart w:id="7" w:name="_Toc229730205"/>
      <w:r>
        <w:t>Mission statement</w:t>
      </w:r>
      <w:bookmarkEnd w:id="7"/>
    </w:p>
    <w:p w14:paraId="78349DC7" w14:textId="77777777" w:rsidR="008F0CAD" w:rsidRDefault="00000000">
      <w:pPr>
        <w:rPr>
          <w:rFonts w:ascii="Times New Roman" w:eastAsia="Times New Roman" w:hAnsi="Times New Roman" w:cs="Times New Roman"/>
          <w:sz w:val="24"/>
          <w:szCs w:val="24"/>
        </w:rPr>
      </w:pPr>
      <w:r>
        <w:t>Our Club believes that futsal is a sport that will be an important complement to football in the future. We fight for futsal to have the same opportunities to grow as other indoor sports and be available to everyone regardless of gender, age or ethnicity. We do this by showing the sport at its best: with our national team players, with our representation teams and our youth activities - together with football associations, federations, schools and authorities.</w:t>
      </w:r>
    </w:p>
    <w:p w14:paraId="1595DC66" w14:textId="77777777" w:rsidR="008F0CAD" w:rsidRDefault="00000000">
      <w:pPr>
        <w:pStyle w:val="Rubrik2"/>
      </w:pPr>
      <w:bookmarkStart w:id="8" w:name="_Toc229730206"/>
      <w:r>
        <w:t>The board</w:t>
      </w:r>
      <w:bookmarkEnd w:id="8"/>
    </w:p>
    <w:p w14:paraId="3134E755" w14:textId="77777777" w:rsidR="008F0CAD" w:rsidRDefault="00000000">
      <w:pPr>
        <w:rPr>
          <w:rFonts w:ascii="Times New Roman" w:eastAsia="Times New Roman" w:hAnsi="Times New Roman" w:cs="Times New Roman"/>
          <w:sz w:val="24"/>
          <w:szCs w:val="24"/>
        </w:rPr>
      </w:pPr>
      <w:r>
        <w:t>The board is people who run and develop Our Club. The board members are selected at the annual meeting based upon interest and skill. Special skills like marketing, IT, finance, and legal are always needed. The board consist today of</w:t>
      </w:r>
    </w:p>
    <w:p w14:paraId="559B7D25" w14:textId="77777777" w:rsidR="008F0CAD" w:rsidRDefault="00000000">
      <w:pPr>
        <w:numPr>
          <w:ilvl w:val="0"/>
          <w:numId w:val="18"/>
        </w:numPr>
        <w:pBdr>
          <w:top w:val="nil"/>
          <w:left w:val="nil"/>
          <w:bottom w:val="nil"/>
          <w:right w:val="nil"/>
          <w:between w:val="nil"/>
        </w:pBdr>
      </w:pPr>
      <w:r>
        <w:rPr>
          <w:color w:val="000000"/>
        </w:rPr>
        <w:t>Betty Davies, chairman</w:t>
      </w:r>
    </w:p>
    <w:p w14:paraId="491CE967" w14:textId="77777777" w:rsidR="008F0CAD" w:rsidRDefault="00000000">
      <w:pPr>
        <w:numPr>
          <w:ilvl w:val="0"/>
          <w:numId w:val="18"/>
        </w:numPr>
        <w:pBdr>
          <w:top w:val="nil"/>
          <w:left w:val="nil"/>
          <w:bottom w:val="nil"/>
          <w:right w:val="nil"/>
          <w:between w:val="nil"/>
        </w:pBdr>
      </w:pPr>
      <w:r>
        <w:rPr>
          <w:color w:val="000000"/>
        </w:rPr>
        <w:t>Alan Ball, secretary</w:t>
      </w:r>
    </w:p>
    <w:p w14:paraId="75330302" w14:textId="77777777" w:rsidR="008F0CAD" w:rsidRDefault="00000000">
      <w:pPr>
        <w:numPr>
          <w:ilvl w:val="0"/>
          <w:numId w:val="18"/>
        </w:numPr>
        <w:pBdr>
          <w:top w:val="nil"/>
          <w:left w:val="nil"/>
          <w:bottom w:val="nil"/>
          <w:right w:val="nil"/>
          <w:between w:val="nil"/>
        </w:pBdr>
      </w:pPr>
      <w:r>
        <w:rPr>
          <w:color w:val="000000"/>
        </w:rPr>
        <w:t>Peter Smith, cashier</w:t>
      </w:r>
    </w:p>
    <w:p w14:paraId="410767D3" w14:textId="77777777" w:rsidR="008F0CAD" w:rsidRDefault="00000000">
      <w:pPr>
        <w:numPr>
          <w:ilvl w:val="0"/>
          <w:numId w:val="18"/>
        </w:numPr>
        <w:pBdr>
          <w:top w:val="nil"/>
          <w:left w:val="nil"/>
          <w:bottom w:val="nil"/>
          <w:right w:val="nil"/>
          <w:between w:val="nil"/>
        </w:pBdr>
      </w:pPr>
      <w:r>
        <w:rPr>
          <w:color w:val="000000"/>
        </w:rPr>
        <w:t>Vacant</w:t>
      </w:r>
    </w:p>
    <w:p w14:paraId="5426EC7B" w14:textId="77777777" w:rsidR="008F0CAD" w:rsidRDefault="00000000">
      <w:pPr>
        <w:numPr>
          <w:ilvl w:val="0"/>
          <w:numId w:val="18"/>
        </w:numPr>
        <w:pBdr>
          <w:top w:val="nil"/>
          <w:left w:val="nil"/>
          <w:bottom w:val="nil"/>
          <w:right w:val="nil"/>
          <w:between w:val="nil"/>
        </w:pBdr>
      </w:pPr>
      <w:r>
        <w:rPr>
          <w:color w:val="000000"/>
        </w:rPr>
        <w:t>Vacant</w:t>
      </w:r>
    </w:p>
    <w:p w14:paraId="744B1AEC" w14:textId="77777777" w:rsidR="008F0CAD" w:rsidRDefault="00000000">
      <w:pPr>
        <w:pStyle w:val="Rubrik2"/>
      </w:pPr>
      <w:bookmarkStart w:id="9" w:name="_Toc229730207"/>
      <w:r>
        <w:t>The committees</w:t>
      </w:r>
      <w:bookmarkEnd w:id="9"/>
    </w:p>
    <w:p w14:paraId="0054D3B0" w14:textId="77777777" w:rsidR="008F0CAD" w:rsidRDefault="00000000">
      <w:pPr>
        <w:rPr>
          <w:rFonts w:ascii="Times New Roman" w:eastAsia="Times New Roman" w:hAnsi="Times New Roman" w:cs="Times New Roman"/>
          <w:sz w:val="24"/>
          <w:szCs w:val="24"/>
        </w:rPr>
      </w:pPr>
      <w:r>
        <w:t>To support the board, we have our committees. Here we continuously are looking for members to help us out.</w:t>
      </w:r>
    </w:p>
    <w:p w14:paraId="5149B578" w14:textId="77777777" w:rsidR="008F0CAD" w:rsidRDefault="00000000">
      <w:pPr>
        <w:numPr>
          <w:ilvl w:val="0"/>
          <w:numId w:val="25"/>
        </w:numPr>
        <w:pBdr>
          <w:top w:val="nil"/>
          <w:left w:val="nil"/>
          <w:bottom w:val="nil"/>
          <w:right w:val="nil"/>
          <w:between w:val="nil"/>
        </w:pBdr>
      </w:pPr>
      <w:r>
        <w:rPr>
          <w:b/>
          <w:bCs/>
          <w:color w:val="000000"/>
        </w:rPr>
        <w:t>Our annual cup</w:t>
      </w:r>
      <w:r>
        <w:rPr>
          <w:color w:val="000000"/>
        </w:rPr>
        <w:t>. Contact Mr Jim Jones if you want to support our annual cup arrangement.</w:t>
      </w:r>
    </w:p>
    <w:p w14:paraId="13C38EB8" w14:textId="77777777" w:rsidR="008F0CAD" w:rsidRDefault="00000000">
      <w:pPr>
        <w:numPr>
          <w:ilvl w:val="0"/>
          <w:numId w:val="25"/>
        </w:numPr>
        <w:pBdr>
          <w:top w:val="nil"/>
          <w:left w:val="nil"/>
          <w:bottom w:val="nil"/>
          <w:right w:val="nil"/>
          <w:between w:val="nil"/>
        </w:pBdr>
      </w:pPr>
      <w:r>
        <w:rPr>
          <w:b/>
          <w:bCs/>
          <w:color w:val="000000"/>
        </w:rPr>
        <w:t>Supporters</w:t>
      </w:r>
      <w:r>
        <w:rPr>
          <w:color w:val="000000"/>
        </w:rPr>
        <w:t>. Contact Ms Lisa Johnson if you are a part of our supporter culture.</w:t>
      </w:r>
    </w:p>
    <w:p w14:paraId="5046EDB4" w14:textId="77777777" w:rsidR="008F0CAD" w:rsidRDefault="00000000">
      <w:pPr>
        <w:numPr>
          <w:ilvl w:val="0"/>
          <w:numId w:val="25"/>
        </w:numPr>
        <w:pBdr>
          <w:top w:val="nil"/>
          <w:left w:val="nil"/>
          <w:bottom w:val="nil"/>
          <w:right w:val="nil"/>
          <w:between w:val="nil"/>
        </w:pBdr>
      </w:pPr>
      <w:r>
        <w:rPr>
          <w:b/>
          <w:bCs/>
          <w:color w:val="000000"/>
        </w:rPr>
        <w:t>Election</w:t>
      </w:r>
      <w:r>
        <w:rPr>
          <w:color w:val="000000"/>
        </w:rPr>
        <w:t>. Contact Mr John Smith if you want to apply for a place in the board or a committee.</w:t>
      </w:r>
    </w:p>
    <w:p w14:paraId="4C19E975" w14:textId="77777777" w:rsidR="008F0CAD" w:rsidRDefault="00000000">
      <w:pPr>
        <w:pStyle w:val="Rubrik2"/>
      </w:pPr>
      <w:bookmarkStart w:id="10" w:name="_Toc229730208"/>
      <w:r>
        <w:t>The statutes</w:t>
      </w:r>
      <w:bookmarkEnd w:id="10"/>
    </w:p>
    <w:p w14:paraId="191E09E5" w14:textId="77777777" w:rsidR="008F0CAD" w:rsidRDefault="00000000">
      <w:pPr>
        <w:rPr>
          <w:rFonts w:ascii="Times New Roman" w:eastAsia="Times New Roman" w:hAnsi="Times New Roman" w:cs="Times New Roman"/>
          <w:sz w:val="24"/>
          <w:szCs w:val="24"/>
        </w:rPr>
      </w:pPr>
      <w:r>
        <w:t>As a member in Our Club you need to understand and adhere to our “club law”, or what we call the statutes. In the statutes we set the standard for who we are and how we do it. The statutes are reviewed at the annual club meeting and every member in the club has one vote to change this. The statutes are a very formal document, so this playbook is a better way to understand how we do it. But remember if there is a conflict between the statues and this document, the statutes are the governing document. The statutes are available from our homepage.</w:t>
      </w:r>
    </w:p>
    <w:p w14:paraId="306E483F" w14:textId="77777777" w:rsidR="008F0CAD" w:rsidRDefault="00000000">
      <w:pPr>
        <w:pStyle w:val="Rubrik2"/>
      </w:pPr>
      <w:bookmarkStart w:id="11" w:name="_Toc229730209"/>
      <w:r>
        <w:t>Core values</w:t>
      </w:r>
      <w:bookmarkEnd w:id="11"/>
    </w:p>
    <w:p w14:paraId="11D65941" w14:textId="77777777" w:rsidR="008F0CAD" w:rsidRDefault="00000000">
      <w:pPr>
        <w:numPr>
          <w:ilvl w:val="0"/>
          <w:numId w:val="28"/>
        </w:numPr>
        <w:pBdr>
          <w:top w:val="nil"/>
          <w:left w:val="nil"/>
          <w:bottom w:val="nil"/>
          <w:right w:val="nil"/>
          <w:between w:val="nil"/>
        </w:pBdr>
      </w:pPr>
      <w:r>
        <w:rPr>
          <w:color w:val="000000"/>
        </w:rPr>
        <w:t xml:space="preserve">We show </w:t>
      </w:r>
      <w:r>
        <w:rPr>
          <w:b/>
          <w:bCs/>
          <w:color w:val="000000"/>
        </w:rPr>
        <w:t xml:space="preserve">respect </w:t>
      </w:r>
      <w:r>
        <w:rPr>
          <w:color w:val="000000"/>
        </w:rPr>
        <w:t>for each other and opponents.</w:t>
      </w:r>
    </w:p>
    <w:p w14:paraId="672AC736" w14:textId="77777777" w:rsidR="008F0CAD" w:rsidRDefault="00000000">
      <w:pPr>
        <w:numPr>
          <w:ilvl w:val="0"/>
          <w:numId w:val="28"/>
        </w:numPr>
        <w:pBdr>
          <w:top w:val="nil"/>
          <w:left w:val="nil"/>
          <w:bottom w:val="nil"/>
          <w:right w:val="nil"/>
          <w:between w:val="nil"/>
        </w:pBdr>
      </w:pPr>
      <w:r>
        <w:rPr>
          <w:color w:val="000000"/>
        </w:rPr>
        <w:t xml:space="preserve">We have </w:t>
      </w:r>
      <w:r>
        <w:rPr>
          <w:b/>
          <w:bCs/>
          <w:color w:val="000000"/>
        </w:rPr>
        <w:t>good habits</w:t>
      </w:r>
      <w:r>
        <w:rPr>
          <w:color w:val="000000"/>
        </w:rPr>
        <w:t xml:space="preserve"> that allow us to trust each other.</w:t>
      </w:r>
    </w:p>
    <w:p w14:paraId="6F295016" w14:textId="77777777" w:rsidR="008F0CAD" w:rsidRDefault="00000000">
      <w:pPr>
        <w:numPr>
          <w:ilvl w:val="0"/>
          <w:numId w:val="28"/>
        </w:numPr>
        <w:pBdr>
          <w:top w:val="nil"/>
          <w:left w:val="nil"/>
          <w:bottom w:val="nil"/>
          <w:right w:val="nil"/>
          <w:between w:val="nil"/>
        </w:pBdr>
      </w:pPr>
      <w:r>
        <w:rPr>
          <w:color w:val="000000"/>
        </w:rPr>
        <w:t>We go</w:t>
      </w:r>
      <w:r>
        <w:rPr>
          <w:b/>
          <w:bCs/>
          <w:color w:val="000000"/>
        </w:rPr>
        <w:t xml:space="preserve"> all-in</w:t>
      </w:r>
      <w:r>
        <w:rPr>
          <w:color w:val="000000"/>
        </w:rPr>
        <w:t xml:space="preserve"> and invest in futsal before other sports from October to March.</w:t>
      </w:r>
    </w:p>
    <w:p w14:paraId="1EF2444B" w14:textId="77777777" w:rsidR="008F0CAD" w:rsidRDefault="00000000">
      <w:pPr>
        <w:numPr>
          <w:ilvl w:val="0"/>
          <w:numId w:val="28"/>
        </w:numPr>
        <w:pBdr>
          <w:top w:val="nil"/>
          <w:left w:val="nil"/>
          <w:bottom w:val="nil"/>
          <w:right w:val="nil"/>
          <w:between w:val="nil"/>
        </w:pBdr>
      </w:pPr>
      <w:r>
        <w:rPr>
          <w:color w:val="000000"/>
        </w:rPr>
        <w:t xml:space="preserve">We understand that breadth gives the elite, so </w:t>
      </w:r>
      <w:r>
        <w:rPr>
          <w:b/>
          <w:bCs/>
          <w:color w:val="000000"/>
        </w:rPr>
        <w:t>everyone is welcome</w:t>
      </w:r>
      <w:r>
        <w:rPr>
          <w:color w:val="000000"/>
        </w:rPr>
        <w:t xml:space="preserve"> to Our Club.</w:t>
      </w:r>
    </w:p>
    <w:p w14:paraId="4F32C517" w14:textId="77777777" w:rsidR="008F0CAD" w:rsidRDefault="00000000">
      <w:pPr>
        <w:numPr>
          <w:ilvl w:val="0"/>
          <w:numId w:val="28"/>
        </w:numPr>
        <w:pBdr>
          <w:top w:val="nil"/>
          <w:left w:val="nil"/>
          <w:bottom w:val="nil"/>
          <w:right w:val="nil"/>
          <w:between w:val="nil"/>
        </w:pBdr>
      </w:pPr>
      <w:r>
        <w:rPr>
          <w:color w:val="000000"/>
        </w:rPr>
        <w:t xml:space="preserve">We work for the </w:t>
      </w:r>
      <w:r>
        <w:rPr>
          <w:b/>
          <w:bCs/>
          <w:color w:val="000000"/>
        </w:rPr>
        <w:t xml:space="preserve">integration </w:t>
      </w:r>
      <w:r>
        <w:rPr>
          <w:color w:val="000000"/>
        </w:rPr>
        <w:t>of people in sports by giving them access to futsal and thereby learning our game, our culture and making new contacts.</w:t>
      </w:r>
    </w:p>
    <w:p w14:paraId="69BFE702" w14:textId="77777777" w:rsidR="008F0CAD" w:rsidRDefault="00000000">
      <w:pPr>
        <w:numPr>
          <w:ilvl w:val="0"/>
          <w:numId w:val="28"/>
        </w:numPr>
        <w:pBdr>
          <w:top w:val="nil"/>
          <w:left w:val="nil"/>
          <w:bottom w:val="nil"/>
          <w:right w:val="nil"/>
          <w:between w:val="nil"/>
        </w:pBdr>
      </w:pPr>
      <w:r>
        <w:rPr>
          <w:color w:val="000000"/>
        </w:rPr>
        <w:t xml:space="preserve">we </w:t>
      </w:r>
      <w:r>
        <w:rPr>
          <w:b/>
          <w:bCs/>
          <w:color w:val="000000"/>
        </w:rPr>
        <w:t>develop the game</w:t>
      </w:r>
      <w:r>
        <w:rPr>
          <w:color w:val="000000"/>
        </w:rPr>
        <w:t xml:space="preserve"> of futsal by challenging the status quo.</w:t>
      </w:r>
    </w:p>
    <w:p w14:paraId="020E27E6" w14:textId="77777777" w:rsidR="008F0CAD" w:rsidRDefault="00000000">
      <w:pPr>
        <w:pStyle w:val="Rubrik2"/>
      </w:pPr>
      <w:bookmarkStart w:id="12" w:name="_Toc229730210"/>
      <w:r>
        <w:lastRenderedPageBreak/>
        <w:t>Vision</w:t>
      </w:r>
      <w:bookmarkEnd w:id="12"/>
    </w:p>
    <w:p w14:paraId="741D52CE" w14:textId="77777777" w:rsidR="008F0CAD" w:rsidRDefault="00000000">
      <w:pPr>
        <w:numPr>
          <w:ilvl w:val="0"/>
          <w:numId w:val="29"/>
        </w:numPr>
        <w:pBdr>
          <w:top w:val="nil"/>
          <w:left w:val="nil"/>
          <w:bottom w:val="nil"/>
          <w:right w:val="nil"/>
          <w:between w:val="nil"/>
        </w:pBdr>
      </w:pPr>
      <w:r>
        <w:rPr>
          <w:color w:val="000000"/>
        </w:rPr>
        <w:t>Our Club shall not only become the champions, but also be the #1 futsal club in our country in all aspects. We are the leaders to follow.</w:t>
      </w:r>
    </w:p>
    <w:p w14:paraId="23FEA825" w14:textId="77777777" w:rsidR="008F0CAD" w:rsidRDefault="00000000">
      <w:pPr>
        <w:pStyle w:val="Rubrik2"/>
      </w:pPr>
      <w:bookmarkStart w:id="13" w:name="_Toc229730211"/>
      <w:r>
        <w:t>Goals</w:t>
      </w:r>
      <w:bookmarkEnd w:id="13"/>
    </w:p>
    <w:p w14:paraId="7B854EDB" w14:textId="77777777" w:rsidR="008F0CAD" w:rsidRDefault="00000000">
      <w:pPr>
        <w:numPr>
          <w:ilvl w:val="0"/>
          <w:numId w:val="30"/>
        </w:numPr>
        <w:pBdr>
          <w:top w:val="nil"/>
          <w:left w:val="nil"/>
          <w:bottom w:val="nil"/>
          <w:right w:val="nil"/>
          <w:between w:val="nil"/>
        </w:pBdr>
      </w:pPr>
      <w:r>
        <w:rPr>
          <w:color w:val="000000"/>
        </w:rPr>
        <w:t>Our Club shall have at least one national champion each year.</w:t>
      </w:r>
    </w:p>
    <w:p w14:paraId="442F2956" w14:textId="77777777" w:rsidR="008F0CAD" w:rsidRDefault="00000000">
      <w:pPr>
        <w:numPr>
          <w:ilvl w:val="0"/>
          <w:numId w:val="30"/>
        </w:numPr>
        <w:pBdr>
          <w:top w:val="nil"/>
          <w:left w:val="nil"/>
          <w:bottom w:val="nil"/>
          <w:right w:val="nil"/>
          <w:between w:val="nil"/>
        </w:pBdr>
      </w:pPr>
      <w:r>
        <w:rPr>
          <w:color w:val="000000"/>
        </w:rPr>
        <w:t>Our Club shall produce at least one new national team player per year.</w:t>
      </w:r>
    </w:p>
    <w:p w14:paraId="605192CB" w14:textId="77777777" w:rsidR="008F0CAD" w:rsidRDefault="00000000">
      <w:pPr>
        <w:numPr>
          <w:ilvl w:val="0"/>
          <w:numId w:val="30"/>
        </w:numPr>
        <w:pBdr>
          <w:top w:val="nil"/>
          <w:left w:val="nil"/>
          <w:bottom w:val="nil"/>
          <w:right w:val="nil"/>
          <w:between w:val="nil"/>
        </w:pBdr>
      </w:pPr>
      <w:r>
        <w:rPr>
          <w:color w:val="000000"/>
        </w:rPr>
        <w:t>Our Club shall have a sustainable economy with a positive result each year.</w:t>
      </w:r>
    </w:p>
    <w:p w14:paraId="34796BAF" w14:textId="77777777" w:rsidR="008F0CAD" w:rsidRDefault="00000000">
      <w:pPr>
        <w:pStyle w:val="Rubrik2"/>
      </w:pPr>
      <w:bookmarkStart w:id="14" w:name="_Toc229730212"/>
      <w:r>
        <w:t>Policies</w:t>
      </w:r>
      <w:bookmarkEnd w:id="14"/>
    </w:p>
    <w:p w14:paraId="3124EEAB" w14:textId="77777777" w:rsidR="008F0CAD" w:rsidRDefault="00000000">
      <w:pPr>
        <w:rPr>
          <w:rFonts w:ascii="Times New Roman" w:eastAsia="Times New Roman" w:hAnsi="Times New Roman" w:cs="Times New Roman"/>
          <w:sz w:val="24"/>
          <w:szCs w:val="24"/>
        </w:rPr>
      </w:pPr>
      <w:r>
        <w:t>Our policies are what we expect from you to adhere to. Violation against these policies can cause exclusion or suspension from Our Club.</w:t>
      </w:r>
    </w:p>
    <w:p w14:paraId="70E4E4A5" w14:textId="77777777" w:rsidR="008F0CAD" w:rsidRDefault="00000000">
      <w:pPr>
        <w:pStyle w:val="Rubrik3"/>
      </w:pPr>
      <w:bookmarkStart w:id="15" w:name="_Toc229730213"/>
      <w:r>
        <w:t>Drugs, doping and crime</w:t>
      </w:r>
      <w:bookmarkEnd w:id="15"/>
    </w:p>
    <w:p w14:paraId="18247592" w14:textId="77777777" w:rsidR="008F0CAD" w:rsidRDefault="00000000">
      <w:pPr>
        <w:numPr>
          <w:ilvl w:val="0"/>
          <w:numId w:val="31"/>
        </w:numPr>
        <w:pBdr>
          <w:top w:val="nil"/>
          <w:left w:val="nil"/>
          <w:bottom w:val="nil"/>
          <w:right w:val="nil"/>
          <w:between w:val="nil"/>
        </w:pBdr>
      </w:pPr>
      <w:r>
        <w:rPr>
          <w:color w:val="000000"/>
        </w:rPr>
        <w:t>We have zero tolerance for this, and you will be expelled from Our Club. While investigation goes on the board can set you on suspension until done.</w:t>
      </w:r>
    </w:p>
    <w:p w14:paraId="49BF1D9B" w14:textId="77777777" w:rsidR="008F0CAD" w:rsidRDefault="00000000">
      <w:pPr>
        <w:pStyle w:val="Rubrik3"/>
      </w:pPr>
      <w:bookmarkStart w:id="16" w:name="_Toc229730214"/>
      <w:r>
        <w:t>Transfer</w:t>
      </w:r>
      <w:bookmarkEnd w:id="16"/>
    </w:p>
    <w:p w14:paraId="43DFACA8" w14:textId="77777777" w:rsidR="008F0CAD" w:rsidRDefault="00000000">
      <w:pPr>
        <w:numPr>
          <w:ilvl w:val="0"/>
          <w:numId w:val="32"/>
        </w:numPr>
        <w:pBdr>
          <w:top w:val="nil"/>
          <w:left w:val="nil"/>
          <w:bottom w:val="nil"/>
          <w:right w:val="nil"/>
          <w:between w:val="nil"/>
        </w:pBdr>
      </w:pPr>
      <w:r>
        <w:rPr>
          <w:color w:val="000000"/>
        </w:rPr>
        <w:t>We expect other clubs to act just like we do and have a good dialog with the other clubs. Our managers never contact any players we want to transfer without contacting the club they are playing for first. In the case of a non-manager (player, supporter etc.) contacting a player without first contacting our board we will remind him of this policy, not to happen again.</w:t>
      </w:r>
    </w:p>
    <w:p w14:paraId="76EF91B4" w14:textId="77777777" w:rsidR="008F0CAD" w:rsidRDefault="00000000">
      <w:pPr>
        <w:pStyle w:val="Rubrik3"/>
      </w:pPr>
      <w:bookmarkStart w:id="17" w:name="_Toc229730215"/>
      <w:r>
        <w:t>Behavior</w:t>
      </w:r>
      <w:bookmarkEnd w:id="17"/>
    </w:p>
    <w:p w14:paraId="5FB59D13" w14:textId="77777777" w:rsidR="008F0CAD" w:rsidRDefault="00000000">
      <w:pPr>
        <w:numPr>
          <w:ilvl w:val="0"/>
          <w:numId w:val="2"/>
        </w:numPr>
        <w:pBdr>
          <w:top w:val="nil"/>
          <w:left w:val="nil"/>
          <w:bottom w:val="nil"/>
          <w:right w:val="nil"/>
          <w:between w:val="nil"/>
        </w:pBdr>
      </w:pPr>
      <w:r>
        <w:rPr>
          <w:color w:val="000000"/>
        </w:rPr>
        <w:t>We expect all members of the club to behave according to our statutes and core values.</w:t>
      </w:r>
    </w:p>
    <w:p w14:paraId="5557D750" w14:textId="77777777" w:rsidR="008F0CAD" w:rsidRDefault="00000000">
      <w:pPr>
        <w:pStyle w:val="Rubrik3"/>
      </w:pPr>
      <w:bookmarkStart w:id="18" w:name="_Toc229730216"/>
      <w:r>
        <w:t>Material</w:t>
      </w:r>
      <w:bookmarkEnd w:id="18"/>
    </w:p>
    <w:p w14:paraId="25EC0A1B" w14:textId="77777777" w:rsidR="008F0CAD" w:rsidRDefault="00000000">
      <w:pPr>
        <w:numPr>
          <w:ilvl w:val="0"/>
          <w:numId w:val="3"/>
        </w:numPr>
        <w:pBdr>
          <w:top w:val="nil"/>
          <w:left w:val="nil"/>
          <w:bottom w:val="nil"/>
          <w:right w:val="nil"/>
          <w:between w:val="nil"/>
        </w:pBdr>
      </w:pPr>
      <w:r>
        <w:rPr>
          <w:color w:val="000000"/>
        </w:rPr>
        <w:t>All material you have received from the club is for loan if nothing else is told. You need to return this to Our Club if you leave us. Otherwise you will get an invoice on the amount for a new purchase.</w:t>
      </w:r>
    </w:p>
    <w:p w14:paraId="6B4C72D1" w14:textId="77777777" w:rsidR="008F0CAD" w:rsidRDefault="00000000">
      <w:pPr>
        <w:pStyle w:val="Rubrik3"/>
      </w:pPr>
      <w:bookmarkStart w:id="19" w:name="_Toc229730217"/>
      <w:r>
        <w:t>Salaries</w:t>
      </w:r>
      <w:bookmarkEnd w:id="19"/>
    </w:p>
    <w:p w14:paraId="6EDDA0ED" w14:textId="77777777" w:rsidR="008F0CAD" w:rsidRDefault="00000000">
      <w:pPr>
        <w:numPr>
          <w:ilvl w:val="0"/>
          <w:numId w:val="4"/>
        </w:numPr>
        <w:pBdr>
          <w:top w:val="nil"/>
          <w:left w:val="nil"/>
          <w:bottom w:val="nil"/>
          <w:right w:val="nil"/>
          <w:between w:val="nil"/>
        </w:pBdr>
      </w:pPr>
      <w:r>
        <w:rPr>
          <w:color w:val="000000"/>
        </w:rPr>
        <w:t>No members of the club, including the board, managers and players have a salary for working in the club. All work for the club is on an ideal basis.</w:t>
      </w:r>
    </w:p>
    <w:p w14:paraId="47739E9B" w14:textId="77777777" w:rsidR="008F0CAD" w:rsidRDefault="008F0CAD"/>
    <w:p w14:paraId="3998798D" w14:textId="77777777" w:rsidR="008F0CAD" w:rsidRDefault="00000000">
      <w:pPr>
        <w:pStyle w:val="Rubrik1"/>
      </w:pPr>
      <w:bookmarkStart w:id="20" w:name="_Toc229730218"/>
      <w:r>
        <w:t>Our team</w:t>
      </w:r>
      <w:bookmarkEnd w:id="20"/>
    </w:p>
    <w:p w14:paraId="297BD683" w14:textId="77777777" w:rsidR="008F0CAD" w:rsidRDefault="00000000">
      <w:pPr>
        <w:pStyle w:val="Rubrik2"/>
      </w:pPr>
      <w:bookmarkStart w:id="21" w:name="_Toc229730219"/>
      <w:r>
        <w:t>Values</w:t>
      </w:r>
      <w:bookmarkEnd w:id="21"/>
      <w:r>
        <w:t> </w:t>
      </w:r>
    </w:p>
    <w:p w14:paraId="0EE13396" w14:textId="77777777" w:rsidR="008F0CAD" w:rsidRDefault="00000000">
      <w:pPr>
        <w:rPr>
          <w:rFonts w:ascii="Times New Roman" w:eastAsia="Times New Roman" w:hAnsi="Times New Roman" w:cs="Times New Roman"/>
          <w:sz w:val="24"/>
          <w:szCs w:val="24"/>
        </w:rPr>
      </w:pPr>
      <w:r>
        <w:t>Our team embraces the same values as Our Club with a emphasis on the respect even for spectators and referees.</w:t>
      </w:r>
    </w:p>
    <w:p w14:paraId="7084CCB8" w14:textId="77777777" w:rsidR="008F0CAD" w:rsidRDefault="00000000">
      <w:pPr>
        <w:pStyle w:val="Rubrik2"/>
      </w:pPr>
      <w:bookmarkStart w:id="22" w:name="_Toc229730220"/>
      <w:r>
        <w:t>Goals</w:t>
      </w:r>
      <w:bookmarkEnd w:id="22"/>
    </w:p>
    <w:p w14:paraId="31AE96C5" w14:textId="77777777" w:rsidR="008F0CAD" w:rsidRDefault="00000000">
      <w:pPr>
        <w:rPr>
          <w:rFonts w:ascii="Times New Roman" w:eastAsia="Times New Roman" w:hAnsi="Times New Roman" w:cs="Times New Roman"/>
          <w:sz w:val="24"/>
          <w:szCs w:val="24"/>
        </w:rPr>
      </w:pPr>
      <w:r>
        <w:t>Our team shall 2020 win the championships.</w:t>
      </w:r>
    </w:p>
    <w:p w14:paraId="11DADB03" w14:textId="77777777" w:rsidR="008F0CAD" w:rsidRDefault="00000000">
      <w:pPr>
        <w:pStyle w:val="Rubrik2"/>
      </w:pPr>
      <w:bookmarkStart w:id="23" w:name="_Toc229730221"/>
      <w:r>
        <w:t>Team rules</w:t>
      </w:r>
      <w:bookmarkEnd w:id="23"/>
    </w:p>
    <w:p w14:paraId="1410B498" w14:textId="77777777" w:rsidR="008F0CAD" w:rsidRDefault="00000000">
      <w:pPr>
        <w:rPr>
          <w:rFonts w:ascii="Times New Roman" w:eastAsia="Times New Roman" w:hAnsi="Times New Roman" w:cs="Times New Roman"/>
          <w:sz w:val="24"/>
          <w:szCs w:val="24"/>
        </w:rPr>
      </w:pPr>
      <w:r>
        <w:t>Except the club rules we have the following team rules</w:t>
      </w:r>
    </w:p>
    <w:p w14:paraId="5FECEF07" w14:textId="77777777" w:rsidR="008F0CAD" w:rsidRDefault="00000000">
      <w:pPr>
        <w:numPr>
          <w:ilvl w:val="0"/>
          <w:numId w:val="5"/>
        </w:numPr>
        <w:pBdr>
          <w:top w:val="nil"/>
          <w:left w:val="nil"/>
          <w:bottom w:val="nil"/>
          <w:right w:val="nil"/>
          <w:between w:val="nil"/>
        </w:pBdr>
      </w:pPr>
      <w:r>
        <w:rPr>
          <w:color w:val="000000"/>
        </w:rPr>
        <w:t>We always are on time.</w:t>
      </w:r>
    </w:p>
    <w:p w14:paraId="1F9AC825" w14:textId="77777777" w:rsidR="008F0CAD" w:rsidRDefault="00000000">
      <w:pPr>
        <w:numPr>
          <w:ilvl w:val="0"/>
          <w:numId w:val="5"/>
        </w:numPr>
        <w:pBdr>
          <w:top w:val="nil"/>
          <w:left w:val="nil"/>
          <w:bottom w:val="nil"/>
          <w:right w:val="nil"/>
          <w:between w:val="nil"/>
        </w:pBdr>
      </w:pPr>
      <w:r>
        <w:rPr>
          <w:color w:val="000000"/>
        </w:rPr>
        <w:t>We talk to each other with respect.</w:t>
      </w:r>
    </w:p>
    <w:p w14:paraId="0FFCFCCD" w14:textId="77777777" w:rsidR="008F0CAD" w:rsidRDefault="00000000">
      <w:pPr>
        <w:rPr>
          <w:rFonts w:ascii="Times New Roman" w:eastAsia="Times New Roman" w:hAnsi="Times New Roman" w:cs="Times New Roman"/>
          <w:sz w:val="24"/>
          <w:szCs w:val="24"/>
        </w:rPr>
      </w:pPr>
      <w:r>
        <w:t>If violated, we accept the agreed fine that the players board has agreed upon. The fine sheet is updated by the players board.</w:t>
      </w:r>
    </w:p>
    <w:p w14:paraId="777AF147" w14:textId="77777777" w:rsidR="008F0CAD" w:rsidRDefault="00000000">
      <w:pPr>
        <w:spacing w:after="160" w:line="259" w:lineRule="auto"/>
        <w:rPr>
          <w:rFonts w:ascii="Times New Roman" w:eastAsia="Times New Roman" w:hAnsi="Times New Roman" w:cs="Times New Roman"/>
          <w:b/>
          <w:bCs/>
          <w:sz w:val="48"/>
          <w:szCs w:val="48"/>
        </w:rPr>
      </w:pPr>
      <w:r>
        <w:br w:type="page"/>
      </w:r>
    </w:p>
    <w:p w14:paraId="42872276" w14:textId="77777777" w:rsidR="008F0CAD" w:rsidRDefault="00000000">
      <w:pPr>
        <w:pStyle w:val="Rubrik1"/>
      </w:pPr>
      <w:bookmarkStart w:id="24" w:name="_Toc229730222"/>
      <w:r>
        <w:lastRenderedPageBreak/>
        <w:t>The game</w:t>
      </w:r>
      <w:bookmarkEnd w:id="24"/>
    </w:p>
    <w:p w14:paraId="5541D179" w14:textId="77777777" w:rsidR="008F0CAD" w:rsidRDefault="00000000">
      <w:pPr>
        <w:pStyle w:val="Rubrik2"/>
      </w:pPr>
      <w:bookmarkStart w:id="25" w:name="_Toc229730223"/>
      <w:r>
        <w:t>The laws</w:t>
      </w:r>
      <w:bookmarkEnd w:id="25"/>
    </w:p>
    <w:p w14:paraId="590DE92B" w14:textId="77777777" w:rsidR="008F0CAD" w:rsidRDefault="008F0CAD"/>
    <w:p w14:paraId="05B70B23" w14:textId="77777777" w:rsidR="008F0CAD" w:rsidRDefault="00000000">
      <w:r>
        <w:t xml:space="preserve">Familiarity with the most current Laws of the Game should be considered a regular part of the training regime. For full version go to this version: </w:t>
      </w:r>
      <w:hyperlink r:id="rId9">
        <w:r w:rsidR="008F0CAD">
          <w:rPr>
            <w:color w:val="0563C1"/>
            <w:u w:val="single"/>
          </w:rPr>
          <w:t>https://resources.fifa.com/image/upload/laws-of-the-game-futsal-2020-21.pdf?cloudid=smrcs2kmmsngmf5tf1fi</w:t>
        </w:r>
      </w:hyperlink>
      <w:r>
        <w:t xml:space="preserve"> </w:t>
      </w:r>
    </w:p>
    <w:p w14:paraId="5A33027F" w14:textId="77777777" w:rsidR="008F0CAD" w:rsidRDefault="008F0CAD"/>
    <w:p w14:paraId="71F3B898" w14:textId="77777777" w:rsidR="008F0CAD" w:rsidRDefault="00000000">
      <w:r>
        <w:t xml:space="preserve">Futsal has been governed and regulated by FIFA and associated member organisations for over 30 years. A key initiative by the authorities was to standardize the format of the sport globally, to ensure that participants competing in the sport could play against each other with a common set of Laws and regulations which could be clearly followed and accepted. </w:t>
      </w:r>
    </w:p>
    <w:p w14:paraId="2DFDA617" w14:textId="77777777" w:rsidR="008F0CAD" w:rsidRDefault="00000000">
      <w:r>
        <w:t>Many forms of indoor football are played across the globe, but only Futsal has a globally accepted format within the member associations.</w:t>
      </w:r>
    </w:p>
    <w:p w14:paraId="76D99865" w14:textId="77777777" w:rsidR="008F0CAD" w:rsidRDefault="00000000">
      <w:r>
        <w:t xml:space="preserve">The Laws of the game are periodically reviewed, and the game has evolved regularly throughout the last 30 plus years. </w:t>
      </w:r>
    </w:p>
    <w:p w14:paraId="14B844F1" w14:textId="77777777" w:rsidR="008F0CAD" w:rsidRDefault="00000000">
      <w:r>
        <w:t>Some of the key standards every participant should be aware of:</w:t>
      </w:r>
    </w:p>
    <w:p w14:paraId="7C399AE7" w14:textId="77777777" w:rsidR="008F0CAD" w:rsidRDefault="008F0CAD"/>
    <w:p w14:paraId="48F88974" w14:textId="77777777" w:rsidR="008F0CAD" w:rsidRDefault="00000000">
      <w:pPr>
        <w:ind w:left="284" w:hanging="284"/>
      </w:pPr>
      <w:r>
        <w:t>•</w:t>
      </w:r>
      <w:r>
        <w:tab/>
        <w:t>Squad sizes are probably larger than people would expect. Although the game is played on the court as 5 v 5, each team can use a squad of 14 players per match. “Flying” or “Rolling” substitutions take place. Every team must have a designated goalkeeper, and there are Laws permitting a “flying” goalkeeper to participate outfield in the game.</w:t>
      </w:r>
    </w:p>
    <w:p w14:paraId="01BDF299" w14:textId="77777777" w:rsidR="008F0CAD" w:rsidRDefault="00000000">
      <w:pPr>
        <w:ind w:left="284" w:hanging="284"/>
      </w:pPr>
      <w:r>
        <w:t>•</w:t>
      </w:r>
      <w:r>
        <w:tab/>
        <w:t xml:space="preserve">Substitutions can take place at any time and as often as desired. Obviously, teams must only have 5 players on the court at any time, so the player leaving the court must do so before his/her replacement enters. Teams can change any number of players at any time. </w:t>
      </w:r>
    </w:p>
    <w:p w14:paraId="6F1087AF" w14:textId="77777777" w:rsidR="008F0CAD" w:rsidRDefault="00000000">
      <w:pPr>
        <w:ind w:left="284" w:hanging="284"/>
      </w:pPr>
      <w:r>
        <w:t>•</w:t>
      </w:r>
      <w:r>
        <w:tab/>
        <w:t xml:space="preserve">In tournaments or competition suspended players cannot participate so squads of 14 are the maximum but sometimes there can be fewer players available. Players who are dismissed from the game must leave the playing area and cannot remain in the technical area. </w:t>
      </w:r>
    </w:p>
    <w:p w14:paraId="683235F1" w14:textId="77777777" w:rsidR="008F0CAD" w:rsidRDefault="00000000">
      <w:pPr>
        <w:ind w:left="284" w:hanging="284"/>
      </w:pPr>
      <w:r>
        <w:t>•</w:t>
      </w:r>
      <w:r>
        <w:tab/>
        <w:t xml:space="preserve">The reason behind the large squad size is down to the intensity and duration of the game. Futsal is played in “real time”. Two 20-minute periods are played and each time the ball is “dead” the clock is stopped. So only when play is ongoing does the clock run down. The small area to play in means players are always under pressure so the intensity of the game increases when the ball is in play – hence the requirement for repeated personnel changes. Some games from first kick off to final whistle can last 90 minutes or more. </w:t>
      </w:r>
    </w:p>
    <w:p w14:paraId="694C4892" w14:textId="77777777" w:rsidR="008F0CAD" w:rsidRDefault="00000000">
      <w:pPr>
        <w:ind w:left="284" w:hanging="284"/>
      </w:pPr>
      <w:r>
        <w:t>•</w:t>
      </w:r>
      <w:r>
        <w:tab/>
        <w:t>Each team is permitted one time out per half (so potentially four time-outs per game) which facilitates tactical initiatives from the teams.</w:t>
      </w:r>
    </w:p>
    <w:p w14:paraId="2E890A11" w14:textId="77777777" w:rsidR="008F0CAD" w:rsidRDefault="00000000">
      <w:pPr>
        <w:ind w:left="284" w:hanging="284"/>
      </w:pPr>
      <w:r>
        <w:t>•</w:t>
      </w:r>
      <w:r>
        <w:tab/>
        <w:t>In Cup competitions, games can go into extra time, then penalties. Extra time comprises two 5-minute periods (again, stop clock but with no time out allowance). If games are still drawn, then penalties are taken – and there are regulations on the format for the penalty shoot-out.</w:t>
      </w:r>
    </w:p>
    <w:p w14:paraId="5A53FFC5" w14:textId="77777777" w:rsidR="008F0CAD" w:rsidRDefault="00000000">
      <w:pPr>
        <w:ind w:left="284" w:hanging="284"/>
      </w:pPr>
      <w:r>
        <w:t>•</w:t>
      </w:r>
      <w:r>
        <w:tab/>
        <w:t>Each match in national and international futsal has four officials. Two Referees (with one allocated as Head referee) manage the on-court action, a third referee manages the off court participants and staff, and liaises with the fourth official; the timekeeper (who manages the stop clock and records on court action such as fouls, goals, cards etc).</w:t>
      </w:r>
    </w:p>
    <w:p w14:paraId="63882159" w14:textId="77777777" w:rsidR="008F0CAD" w:rsidRDefault="00000000">
      <w:pPr>
        <w:ind w:left="284" w:hanging="284"/>
      </w:pPr>
      <w:r>
        <w:t>•</w:t>
      </w:r>
      <w:r>
        <w:tab/>
        <w:t xml:space="preserve">The timekeeper ensures that “accumulated” fouls are recorded and notified to the match officials. Once a team commits five fouls, they are advised by the match officials and any further accumulated fouls result in a free shot from the 10m penalty </w:t>
      </w:r>
      <w:r>
        <w:lastRenderedPageBreak/>
        <w:t>mark (or where the foul occurred if this is closer and more advantageous to the attacking team). At the end of the first half, the accumulated fouls are reset to zero. If a game goes to extra time, the foul count is not reset and continues until the end of the match.</w:t>
      </w:r>
    </w:p>
    <w:p w14:paraId="78744C0A" w14:textId="77777777" w:rsidR="008F0CAD" w:rsidRDefault="00000000">
      <w:pPr>
        <w:ind w:left="284" w:hanging="284"/>
      </w:pPr>
      <w:r>
        <w:t>•</w:t>
      </w:r>
      <w:r>
        <w:tab/>
        <w:t>There are several infringements which result in an accumulated foul. Many of those could result in a caution or dismissal for a player. If a player is sent off, the penalized team play one man short for two minutes, unless they concede during that time in which case they return to full strength immediately. The player that was sent off, however, cannot be used again.</w:t>
      </w:r>
    </w:p>
    <w:p w14:paraId="20960D60" w14:textId="77777777" w:rsidR="008F0CAD" w:rsidRDefault="00000000">
      <w:pPr>
        <w:ind w:left="284" w:hanging="284"/>
      </w:pPr>
      <w:r>
        <w:t>•</w:t>
      </w:r>
      <w:r>
        <w:tab/>
        <w:t xml:space="preserve">In Futsal the penalty area is a full part of the playing area. Players can enter and goalkeepers can leave the penalty area. In the case of the goalkeeper restarting play, the ball must leave the penalty area. Once the goalkeeper has passed the ball to a teammate, he/she cannot control a pass back from a team mate until the ball has been touched by an opponent. </w:t>
      </w:r>
    </w:p>
    <w:p w14:paraId="378BEB86" w14:textId="77777777" w:rsidR="008F0CAD" w:rsidRDefault="00000000">
      <w:pPr>
        <w:ind w:left="284" w:hanging="284"/>
      </w:pPr>
      <w:r>
        <w:t>•</w:t>
      </w:r>
      <w:r>
        <w:tab/>
        <w:t>The goalkeeper cannot control the ball with his/her hands after a pass from a teammate and must release the ball within no more than 4 seconds of receiving control of the ball. When restarting play, the goalkeeper must throw the ball out.</w:t>
      </w:r>
    </w:p>
    <w:p w14:paraId="0DD750BE" w14:textId="77777777" w:rsidR="008F0CAD" w:rsidRDefault="00000000">
      <w:pPr>
        <w:ind w:left="284" w:hanging="284"/>
      </w:pPr>
      <w:r>
        <w:t>•</w:t>
      </w:r>
      <w:r>
        <w:tab/>
        <w:t xml:space="preserve">When the ball goes out of play along the sideline then a kick in is taken. The team which last touched the ball defends the kick in. If the ball goes out along the goal line, the it is either a goal clearance or a corner, depending on which team last touched the ball. </w:t>
      </w:r>
    </w:p>
    <w:p w14:paraId="1841536E" w14:textId="77777777" w:rsidR="008F0CAD" w:rsidRDefault="00000000">
      <w:pPr>
        <w:ind w:left="284" w:hanging="284"/>
      </w:pPr>
      <w:r>
        <w:t>•</w:t>
      </w:r>
      <w:r>
        <w:tab/>
        <w:t xml:space="preserve">A goal can be scored from a corner, but cannot be scored from a kick in. </w:t>
      </w:r>
    </w:p>
    <w:p w14:paraId="1D2A649A" w14:textId="77777777" w:rsidR="008F0CAD" w:rsidRDefault="00000000">
      <w:pPr>
        <w:ind w:left="284" w:hanging="284"/>
      </w:pPr>
      <w:r>
        <w:t>•</w:t>
      </w:r>
      <w:r>
        <w:tab/>
        <w:t>For kick-ins, free-kicks, goal clearances and corner kicks, the player in possession of the ball has four seconds to restart play which the referee demonstrate visually. If play isn't restarted within four seconds an indirect free kick will be awarded to the opposing team. The goalkeeper is not allowed to control the ball for more than four seconds in his own half.</w:t>
      </w:r>
    </w:p>
    <w:p w14:paraId="7E621FEA" w14:textId="77777777" w:rsidR="008F0CAD" w:rsidRDefault="00000000">
      <w:pPr>
        <w:pStyle w:val="Rubrik2"/>
      </w:pPr>
      <w:bookmarkStart w:id="26" w:name="_Toc229730224"/>
      <w:r>
        <w:t>The pitch</w:t>
      </w:r>
      <w:bookmarkEnd w:id="26"/>
    </w:p>
    <w:p w14:paraId="156F4826" w14:textId="77777777" w:rsidR="008F0CAD" w:rsidRDefault="00000000">
      <w:r>
        <w:t>The boundary lines are in play.</w:t>
      </w:r>
    </w:p>
    <w:p w14:paraId="692FA242" w14:textId="77777777" w:rsidR="008F0CAD" w:rsidRDefault="00000000">
      <w:r>
        <w:t>In the event that the court width is between 15 and 16m, the penalty area is only 4m from the edge of the goal posts. The penalty mark remains at 6m. The goals are 3m wide by 2m high by 1m deep (at floor).</w:t>
      </w:r>
    </w:p>
    <w:p w14:paraId="6370B09D" w14:textId="77777777" w:rsidR="008F0CAD" w:rsidRDefault="00000000">
      <w:pPr>
        <w:rPr>
          <w:rFonts w:ascii="Times New Roman" w:eastAsia="Times New Roman" w:hAnsi="Times New Roman" w:cs="Times New Roman"/>
          <w:sz w:val="24"/>
          <w:szCs w:val="24"/>
        </w:rPr>
      </w:pPr>
      <w:r>
        <w:rPr>
          <w:noProof/>
        </w:rPr>
        <w:drawing>
          <wp:inline distT="0" distB="0" distL="0" distR="0" wp14:anchorId="55167E25" wp14:editId="5AF23877">
            <wp:extent cx="4500887" cy="2579982"/>
            <wp:effectExtent l="0" t="0" r="0" b="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500887" cy="2579982"/>
                    </a:xfrm>
                    <a:prstGeom prst="rect">
                      <a:avLst/>
                    </a:prstGeom>
                    <a:ln/>
                  </pic:spPr>
                </pic:pic>
              </a:graphicData>
            </a:graphic>
          </wp:inline>
        </w:drawing>
      </w:r>
    </w:p>
    <w:p w14:paraId="753473CA" w14:textId="77777777" w:rsidR="008F0CAD" w:rsidRDefault="008F0CAD"/>
    <w:p w14:paraId="784AF6C7" w14:textId="77777777" w:rsidR="008F0CAD" w:rsidRDefault="008F0CAD"/>
    <w:p w14:paraId="6EEA2DCC" w14:textId="77777777" w:rsidR="008F0CAD" w:rsidRDefault="00000000">
      <w:pPr>
        <w:pStyle w:val="Rubrik2"/>
        <w:rPr>
          <w:sz w:val="48"/>
          <w:szCs w:val="48"/>
        </w:rPr>
      </w:pPr>
      <w:bookmarkStart w:id="27" w:name="_Toc229730225"/>
      <w:r>
        <w:lastRenderedPageBreak/>
        <w:t>Model of Play</w:t>
      </w:r>
      <w:r>
        <w:rPr>
          <w:rFonts w:ascii="Arial" w:eastAsia="Arial" w:hAnsi="Arial" w:cs="Arial"/>
          <w:noProof/>
          <w:sz w:val="40"/>
          <w:szCs w:val="40"/>
        </w:rPr>
        <w:drawing>
          <wp:inline distT="0" distB="0" distL="0" distR="0" wp14:anchorId="196D2412" wp14:editId="0B0D7D2A">
            <wp:extent cx="5732780" cy="1628140"/>
            <wp:effectExtent l="0" t="0" r="0" b="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732780" cy="1628140"/>
                    </a:xfrm>
                    <a:prstGeom prst="rect">
                      <a:avLst/>
                    </a:prstGeom>
                    <a:ln/>
                  </pic:spPr>
                </pic:pic>
              </a:graphicData>
            </a:graphic>
          </wp:inline>
        </w:drawing>
      </w:r>
      <w:bookmarkEnd w:id="27"/>
    </w:p>
    <w:p w14:paraId="28EBCE8A" w14:textId="77777777" w:rsidR="008F0CAD" w:rsidRDefault="00000000">
      <w:pPr>
        <w:rPr>
          <w:rFonts w:ascii="Times New Roman" w:eastAsia="Times New Roman" w:hAnsi="Times New Roman" w:cs="Times New Roman"/>
          <w:sz w:val="24"/>
          <w:szCs w:val="24"/>
        </w:rPr>
      </w:pPr>
      <w:r>
        <w:t>The creation of the model of play is very important for the coach, it takes long hours to create it but it will help players and coaching staff to understand how the team will play offensively and defensively, by eliminating players' doubts, becoming as such more efficient to obtain optimal performance.</w:t>
      </w:r>
    </w:p>
    <w:p w14:paraId="795F5F78" w14:textId="77777777" w:rsidR="008F0CAD" w:rsidRDefault="008F0CAD"/>
    <w:p w14:paraId="5ADE688B" w14:textId="77777777" w:rsidR="008F0CAD" w:rsidRDefault="00000000">
      <w:pPr>
        <w:rPr>
          <w:rFonts w:ascii="Times New Roman" w:eastAsia="Times New Roman" w:hAnsi="Times New Roman" w:cs="Times New Roman"/>
          <w:sz w:val="24"/>
          <w:szCs w:val="24"/>
        </w:rPr>
      </w:pPr>
      <w:r>
        <w:t>There are 3 main concepts to take into consideration:</w:t>
      </w:r>
    </w:p>
    <w:p w14:paraId="215D7058" w14:textId="77777777" w:rsidR="008F0CAD" w:rsidRDefault="008F0CAD"/>
    <w:p w14:paraId="18AB9D43" w14:textId="77777777" w:rsidR="008F0CAD" w:rsidRDefault="00000000">
      <w:pPr>
        <w:numPr>
          <w:ilvl w:val="0"/>
          <w:numId w:val="6"/>
        </w:numPr>
        <w:pBdr>
          <w:top w:val="nil"/>
          <w:left w:val="nil"/>
          <w:bottom w:val="nil"/>
          <w:right w:val="nil"/>
          <w:between w:val="nil"/>
        </w:pBdr>
      </w:pPr>
      <w:r>
        <w:rPr>
          <w:color w:val="000000"/>
        </w:rPr>
        <w:t>The principles: General idea of how we want to attack/defend.</w:t>
      </w:r>
    </w:p>
    <w:p w14:paraId="0ABCDD26" w14:textId="77777777" w:rsidR="008F0CAD" w:rsidRDefault="00000000">
      <w:pPr>
        <w:numPr>
          <w:ilvl w:val="0"/>
          <w:numId w:val="6"/>
        </w:numPr>
        <w:pBdr>
          <w:top w:val="nil"/>
          <w:left w:val="nil"/>
          <w:bottom w:val="nil"/>
          <w:right w:val="nil"/>
          <w:between w:val="nil"/>
        </w:pBdr>
      </w:pPr>
      <w:r>
        <w:rPr>
          <w:color w:val="000000"/>
        </w:rPr>
        <w:t>The how to: Technical &amp; Tactical Tools to be used to fulfil our principles.</w:t>
      </w:r>
    </w:p>
    <w:p w14:paraId="0A7CAB10" w14:textId="77777777" w:rsidR="008F0CAD" w:rsidRDefault="00000000">
      <w:pPr>
        <w:numPr>
          <w:ilvl w:val="0"/>
          <w:numId w:val="6"/>
        </w:numPr>
        <w:pBdr>
          <w:top w:val="nil"/>
          <w:left w:val="nil"/>
          <w:bottom w:val="nil"/>
          <w:right w:val="nil"/>
          <w:between w:val="nil"/>
        </w:pBdr>
      </w:pPr>
      <w:r>
        <w:rPr>
          <w:color w:val="000000"/>
        </w:rPr>
        <w:t>Guidelines: Actions to be taken during a specific time of the game or in special situations. What to do if there is an exception. </w:t>
      </w:r>
    </w:p>
    <w:p w14:paraId="6BBB3763" w14:textId="77777777" w:rsidR="008F0CAD" w:rsidRDefault="008F0CAD"/>
    <w:p w14:paraId="0848C21C" w14:textId="77777777" w:rsidR="008F0CAD" w:rsidRDefault="00000000">
      <w:pPr>
        <w:rPr>
          <w:rFonts w:ascii="Times New Roman" w:eastAsia="Times New Roman" w:hAnsi="Times New Roman" w:cs="Times New Roman"/>
          <w:sz w:val="24"/>
          <w:szCs w:val="24"/>
        </w:rPr>
      </w:pPr>
      <w:r>
        <w:t>Model of play example from a defensive perspective:</w:t>
      </w:r>
    </w:p>
    <w:p w14:paraId="6A4B6A6F" w14:textId="77777777" w:rsidR="008F0CAD" w:rsidRDefault="008F0CAD"/>
    <w:tbl>
      <w:tblPr>
        <w:tblStyle w:val="a"/>
        <w:tblW w:w="8646" w:type="dxa"/>
        <w:tblInd w:w="0" w:type="dxa"/>
        <w:tblLayout w:type="fixed"/>
        <w:tblLook w:val="0400" w:firstRow="0" w:lastRow="0" w:firstColumn="0" w:lastColumn="0" w:noHBand="0" w:noVBand="1"/>
      </w:tblPr>
      <w:tblGrid>
        <w:gridCol w:w="2692"/>
        <w:gridCol w:w="2945"/>
        <w:gridCol w:w="3009"/>
      </w:tblGrid>
      <w:tr w:rsidR="008F0CAD" w14:paraId="4D92545B" w14:textId="77777777">
        <w:trPr>
          <w:trHeight w:val="405"/>
        </w:trPr>
        <w:tc>
          <w:tcPr>
            <w:tcW w:w="2692" w:type="dxa"/>
            <w:tcBorders>
              <w:top w:val="single" w:sz="8" w:space="0" w:color="000000"/>
              <w:left w:val="single" w:sz="8" w:space="0" w:color="000000"/>
              <w:bottom w:val="single" w:sz="8" w:space="0" w:color="000000"/>
              <w:right w:val="single" w:sz="8" w:space="0" w:color="000000"/>
            </w:tcBorders>
            <w:shd w:val="clear" w:color="auto" w:fill="4A86E8"/>
            <w:tcMar>
              <w:top w:w="100" w:type="dxa"/>
              <w:left w:w="100" w:type="dxa"/>
              <w:bottom w:w="100" w:type="dxa"/>
              <w:right w:w="100" w:type="dxa"/>
            </w:tcMar>
          </w:tcPr>
          <w:p w14:paraId="6A3F225A" w14:textId="77777777" w:rsidR="008F0CAD" w:rsidRDefault="00000000">
            <w:pPr>
              <w:rPr>
                <w:rFonts w:ascii="Times New Roman" w:eastAsia="Times New Roman" w:hAnsi="Times New Roman" w:cs="Times New Roman"/>
                <w:sz w:val="24"/>
                <w:szCs w:val="24"/>
              </w:rPr>
            </w:pPr>
            <w:r>
              <w:t>Principles</w:t>
            </w:r>
          </w:p>
        </w:tc>
        <w:tc>
          <w:tcPr>
            <w:tcW w:w="2945" w:type="dxa"/>
            <w:tcBorders>
              <w:top w:val="single" w:sz="8" w:space="0" w:color="000000"/>
              <w:left w:val="single" w:sz="8" w:space="0" w:color="000000"/>
              <w:bottom w:val="single" w:sz="8" w:space="0" w:color="000000"/>
              <w:right w:val="single" w:sz="8" w:space="0" w:color="000000"/>
            </w:tcBorders>
            <w:shd w:val="clear" w:color="auto" w:fill="4A86E8"/>
            <w:tcMar>
              <w:top w:w="100" w:type="dxa"/>
              <w:left w:w="100" w:type="dxa"/>
              <w:bottom w:w="100" w:type="dxa"/>
              <w:right w:w="100" w:type="dxa"/>
            </w:tcMar>
          </w:tcPr>
          <w:p w14:paraId="1315C478" w14:textId="77777777" w:rsidR="008F0CAD" w:rsidRDefault="00000000">
            <w:pPr>
              <w:rPr>
                <w:rFonts w:ascii="Times New Roman" w:eastAsia="Times New Roman" w:hAnsi="Times New Roman" w:cs="Times New Roman"/>
                <w:sz w:val="24"/>
                <w:szCs w:val="24"/>
              </w:rPr>
            </w:pPr>
            <w:r>
              <w:t>How to</w:t>
            </w:r>
          </w:p>
        </w:tc>
        <w:tc>
          <w:tcPr>
            <w:tcW w:w="3009" w:type="dxa"/>
            <w:tcBorders>
              <w:top w:val="single" w:sz="8" w:space="0" w:color="000000"/>
              <w:left w:val="single" w:sz="8" w:space="0" w:color="000000"/>
              <w:bottom w:val="single" w:sz="8" w:space="0" w:color="000000"/>
              <w:right w:val="single" w:sz="8" w:space="0" w:color="000000"/>
            </w:tcBorders>
            <w:shd w:val="clear" w:color="auto" w:fill="4A86E8"/>
            <w:tcMar>
              <w:top w:w="100" w:type="dxa"/>
              <w:left w:w="100" w:type="dxa"/>
              <w:bottom w:w="100" w:type="dxa"/>
              <w:right w:w="100" w:type="dxa"/>
            </w:tcMar>
          </w:tcPr>
          <w:p w14:paraId="451EE70A" w14:textId="77777777" w:rsidR="008F0CAD" w:rsidRDefault="00000000">
            <w:pPr>
              <w:rPr>
                <w:rFonts w:ascii="Times New Roman" w:eastAsia="Times New Roman" w:hAnsi="Times New Roman" w:cs="Times New Roman"/>
                <w:sz w:val="24"/>
                <w:szCs w:val="24"/>
              </w:rPr>
            </w:pPr>
            <w:r>
              <w:t>Guidelines</w:t>
            </w:r>
          </w:p>
        </w:tc>
      </w:tr>
      <w:tr w:rsidR="008F0CAD" w14:paraId="726A64D0" w14:textId="77777777">
        <w:trPr>
          <w:trHeight w:val="3210"/>
        </w:trPr>
        <w:tc>
          <w:tcPr>
            <w:tcW w:w="26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B0C37" w14:textId="77777777" w:rsidR="008F0CAD" w:rsidRDefault="00000000">
            <w:pPr>
              <w:numPr>
                <w:ilvl w:val="0"/>
                <w:numId w:val="7"/>
              </w:numPr>
              <w:pBdr>
                <w:top w:val="nil"/>
                <w:left w:val="nil"/>
                <w:bottom w:val="nil"/>
                <w:right w:val="nil"/>
                <w:between w:val="nil"/>
              </w:pBdr>
            </w:pPr>
            <w:r>
              <w:rPr>
                <w:color w:val="000000"/>
              </w:rPr>
              <w:t>Respect defending lines.</w:t>
            </w:r>
          </w:p>
          <w:p w14:paraId="7FD055B2" w14:textId="77777777" w:rsidR="008F0CAD" w:rsidRDefault="00000000">
            <w:pPr>
              <w:numPr>
                <w:ilvl w:val="0"/>
                <w:numId w:val="7"/>
              </w:numPr>
              <w:pBdr>
                <w:top w:val="nil"/>
                <w:left w:val="nil"/>
                <w:bottom w:val="nil"/>
                <w:right w:val="nil"/>
                <w:between w:val="nil"/>
              </w:pBdr>
            </w:pPr>
            <w:r>
              <w:rPr>
                <w:color w:val="000000"/>
              </w:rPr>
              <w:t>Always behind the line of the ball.</w:t>
            </w:r>
          </w:p>
          <w:p w14:paraId="767484F3" w14:textId="77777777" w:rsidR="008F0CAD" w:rsidRDefault="00000000">
            <w:pPr>
              <w:numPr>
                <w:ilvl w:val="0"/>
                <w:numId w:val="7"/>
              </w:numPr>
              <w:pBdr>
                <w:top w:val="nil"/>
                <w:left w:val="nil"/>
                <w:bottom w:val="nil"/>
                <w:right w:val="nil"/>
                <w:between w:val="nil"/>
              </w:pBdr>
            </w:pPr>
            <w:r>
              <w:rPr>
                <w:color w:val="000000"/>
              </w:rPr>
              <w:t>Move when the ball moves.</w:t>
            </w:r>
          </w:p>
          <w:p w14:paraId="6F1D55C9" w14:textId="77777777" w:rsidR="008F0CAD" w:rsidRDefault="00000000">
            <w:pPr>
              <w:numPr>
                <w:ilvl w:val="0"/>
                <w:numId w:val="7"/>
              </w:numPr>
              <w:pBdr>
                <w:top w:val="nil"/>
                <w:left w:val="nil"/>
                <w:bottom w:val="nil"/>
                <w:right w:val="nil"/>
                <w:between w:val="nil"/>
              </w:pBdr>
            </w:pPr>
            <w:r>
              <w:rPr>
                <w:color w:val="000000"/>
              </w:rPr>
              <w:t>Force mistakes do not steal.</w:t>
            </w:r>
          </w:p>
          <w:p w14:paraId="5370F56E" w14:textId="77777777" w:rsidR="008F0CAD" w:rsidRDefault="008F0CAD"/>
        </w:tc>
        <w:tc>
          <w:tcPr>
            <w:tcW w:w="2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46F14" w14:textId="77777777" w:rsidR="008F0CAD" w:rsidRDefault="00000000">
            <w:pPr>
              <w:numPr>
                <w:ilvl w:val="0"/>
                <w:numId w:val="7"/>
              </w:numPr>
              <w:pBdr>
                <w:top w:val="nil"/>
                <w:left w:val="nil"/>
                <w:bottom w:val="nil"/>
                <w:right w:val="nil"/>
                <w:between w:val="nil"/>
              </w:pBdr>
            </w:pPr>
            <w:r>
              <w:rPr>
                <w:color w:val="000000"/>
              </w:rPr>
              <w:t>Press</w:t>
            </w:r>
          </w:p>
          <w:p w14:paraId="06A61E3F" w14:textId="77777777" w:rsidR="008F0CAD" w:rsidRDefault="00000000">
            <w:pPr>
              <w:numPr>
                <w:ilvl w:val="0"/>
                <w:numId w:val="7"/>
              </w:numPr>
              <w:pBdr>
                <w:top w:val="nil"/>
                <w:left w:val="nil"/>
                <w:bottom w:val="nil"/>
                <w:right w:val="nil"/>
                <w:between w:val="nil"/>
              </w:pBdr>
            </w:pPr>
            <w:r>
              <w:rPr>
                <w:color w:val="000000"/>
              </w:rPr>
              <w:t>Cover</w:t>
            </w:r>
          </w:p>
          <w:p w14:paraId="2DE31168" w14:textId="77777777" w:rsidR="008F0CAD" w:rsidRDefault="00000000">
            <w:pPr>
              <w:numPr>
                <w:ilvl w:val="0"/>
                <w:numId w:val="7"/>
              </w:numPr>
              <w:pBdr>
                <w:top w:val="nil"/>
                <w:left w:val="nil"/>
                <w:bottom w:val="nil"/>
                <w:right w:val="nil"/>
                <w:between w:val="nil"/>
              </w:pBdr>
            </w:pPr>
            <w:r>
              <w:rPr>
                <w:color w:val="000000"/>
              </w:rPr>
              <w:t>Jumps</w:t>
            </w:r>
          </w:p>
          <w:p w14:paraId="7B1F974C" w14:textId="77777777" w:rsidR="008F0CAD" w:rsidRDefault="00000000">
            <w:pPr>
              <w:numPr>
                <w:ilvl w:val="0"/>
                <w:numId w:val="7"/>
              </w:numPr>
              <w:pBdr>
                <w:top w:val="nil"/>
                <w:left w:val="nil"/>
                <w:bottom w:val="nil"/>
                <w:right w:val="nil"/>
                <w:between w:val="nil"/>
              </w:pBdr>
            </w:pPr>
            <w:r>
              <w:rPr>
                <w:color w:val="000000"/>
              </w:rPr>
              <w:t>Line of pass defence</w:t>
            </w:r>
          </w:p>
          <w:p w14:paraId="05FC3A9F" w14:textId="77777777" w:rsidR="008F0CAD" w:rsidRDefault="00000000">
            <w:pPr>
              <w:numPr>
                <w:ilvl w:val="0"/>
                <w:numId w:val="7"/>
              </w:numPr>
              <w:pBdr>
                <w:top w:val="nil"/>
                <w:left w:val="nil"/>
                <w:bottom w:val="nil"/>
                <w:right w:val="nil"/>
                <w:between w:val="nil"/>
              </w:pBdr>
            </w:pPr>
            <w:r>
              <w:rPr>
                <w:color w:val="000000"/>
              </w:rPr>
              <w:t>Defensive triangles</w:t>
            </w:r>
          </w:p>
          <w:p w14:paraId="38618A8D" w14:textId="77777777" w:rsidR="008F0CAD" w:rsidRDefault="00000000">
            <w:pPr>
              <w:numPr>
                <w:ilvl w:val="0"/>
                <w:numId w:val="7"/>
              </w:numPr>
              <w:pBdr>
                <w:top w:val="nil"/>
                <w:left w:val="nil"/>
                <w:bottom w:val="nil"/>
                <w:right w:val="nil"/>
                <w:between w:val="nil"/>
              </w:pBdr>
            </w:pPr>
            <w:r>
              <w:rPr>
                <w:color w:val="000000"/>
              </w:rPr>
              <w:t>Defensive rotations</w:t>
            </w:r>
          </w:p>
        </w:tc>
        <w:tc>
          <w:tcPr>
            <w:tcW w:w="30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0D242F" w14:textId="77777777" w:rsidR="008F0CAD" w:rsidRDefault="00000000">
            <w:pPr>
              <w:numPr>
                <w:ilvl w:val="0"/>
                <w:numId w:val="7"/>
              </w:numPr>
              <w:pBdr>
                <w:top w:val="nil"/>
                <w:left w:val="nil"/>
                <w:bottom w:val="nil"/>
                <w:right w:val="nil"/>
                <w:between w:val="nil"/>
              </w:pBdr>
            </w:pPr>
            <w:r>
              <w:rPr>
                <w:color w:val="000000"/>
              </w:rPr>
              <w:t>1v1 (inside/outside)</w:t>
            </w:r>
          </w:p>
          <w:p w14:paraId="4031D433" w14:textId="77777777" w:rsidR="008F0CAD" w:rsidRDefault="00000000">
            <w:pPr>
              <w:numPr>
                <w:ilvl w:val="0"/>
                <w:numId w:val="7"/>
              </w:numPr>
              <w:pBdr>
                <w:top w:val="nil"/>
                <w:left w:val="nil"/>
                <w:bottom w:val="nil"/>
                <w:right w:val="nil"/>
                <w:between w:val="nil"/>
              </w:pBdr>
            </w:pPr>
            <w:r>
              <w:rPr>
                <w:color w:val="000000"/>
              </w:rPr>
              <w:t>Defensive helps</w:t>
            </w:r>
          </w:p>
          <w:p w14:paraId="52A67A0C" w14:textId="77777777" w:rsidR="008F0CAD" w:rsidRDefault="00000000">
            <w:pPr>
              <w:numPr>
                <w:ilvl w:val="0"/>
                <w:numId w:val="7"/>
              </w:numPr>
              <w:pBdr>
                <w:top w:val="nil"/>
                <w:left w:val="nil"/>
                <w:bottom w:val="nil"/>
                <w:right w:val="nil"/>
                <w:between w:val="nil"/>
              </w:pBdr>
            </w:pPr>
            <w:r>
              <w:rPr>
                <w:color w:val="000000"/>
              </w:rPr>
              <w:t>Blocks</w:t>
            </w:r>
          </w:p>
          <w:p w14:paraId="57A5102D" w14:textId="77777777" w:rsidR="008F0CAD" w:rsidRDefault="00000000">
            <w:pPr>
              <w:numPr>
                <w:ilvl w:val="0"/>
                <w:numId w:val="7"/>
              </w:numPr>
              <w:pBdr>
                <w:top w:val="nil"/>
                <w:left w:val="nil"/>
                <w:bottom w:val="nil"/>
                <w:right w:val="nil"/>
                <w:between w:val="nil"/>
              </w:pBdr>
            </w:pPr>
            <w:r>
              <w:rPr>
                <w:color w:val="000000"/>
              </w:rPr>
              <w:t>Opponent playing between lines</w:t>
            </w:r>
          </w:p>
        </w:tc>
      </w:tr>
    </w:tbl>
    <w:p w14:paraId="76AA70ED" w14:textId="77777777" w:rsidR="008F0CAD" w:rsidRDefault="008F0CAD"/>
    <w:p w14:paraId="03BB2D8F" w14:textId="77777777" w:rsidR="008F0CAD" w:rsidRDefault="00000000">
      <w:pPr>
        <w:rPr>
          <w:rFonts w:ascii="Times New Roman" w:eastAsia="Times New Roman" w:hAnsi="Times New Roman" w:cs="Times New Roman"/>
          <w:sz w:val="48"/>
          <w:szCs w:val="48"/>
        </w:rPr>
      </w:pPr>
      <w:r>
        <w:br w:type="page"/>
      </w:r>
    </w:p>
    <w:p w14:paraId="3ECF8B5C" w14:textId="77777777" w:rsidR="008F0CAD" w:rsidRDefault="00000000">
      <w:pPr>
        <w:pStyle w:val="Rubrik1"/>
      </w:pPr>
      <w:bookmarkStart w:id="28" w:name="_Toc229730226"/>
      <w:r>
        <w:lastRenderedPageBreak/>
        <w:t>Tactics</w:t>
      </w:r>
      <w:bookmarkEnd w:id="28"/>
    </w:p>
    <w:p w14:paraId="3B221C0B" w14:textId="77777777" w:rsidR="008F0CAD" w:rsidRDefault="00000000">
      <w:pPr>
        <w:rPr>
          <w:rFonts w:ascii="Times New Roman" w:eastAsia="Times New Roman" w:hAnsi="Times New Roman" w:cs="Times New Roman"/>
          <w:sz w:val="24"/>
          <w:szCs w:val="24"/>
        </w:rPr>
      </w:pPr>
      <w:r>
        <w:t>Before getting into the basics of attack and defence we need to understand the tactical structure of futsal. Below a diagram that will help you to understand the game.</w:t>
      </w:r>
    </w:p>
    <w:p w14:paraId="269AA0BF" w14:textId="77777777" w:rsidR="008F0CAD" w:rsidRDefault="00000000">
      <w:pPr>
        <w:rPr>
          <w:rFonts w:ascii="Times New Roman" w:eastAsia="Times New Roman" w:hAnsi="Times New Roman" w:cs="Times New Roman"/>
          <w:sz w:val="27"/>
          <w:szCs w:val="27"/>
        </w:rPr>
      </w:pPr>
      <w:r>
        <w:rPr>
          <w:noProof/>
        </w:rPr>
        <w:drawing>
          <wp:inline distT="0" distB="0" distL="0" distR="0" wp14:anchorId="1F8777B2" wp14:editId="2B07AD6D">
            <wp:extent cx="5732780" cy="3307080"/>
            <wp:effectExtent l="0" t="0" r="0" b="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732780" cy="3307080"/>
                    </a:xfrm>
                    <a:prstGeom prst="rect">
                      <a:avLst/>
                    </a:prstGeom>
                    <a:ln/>
                  </pic:spPr>
                </pic:pic>
              </a:graphicData>
            </a:graphic>
          </wp:inline>
        </w:drawing>
      </w:r>
    </w:p>
    <w:p w14:paraId="1515958F" w14:textId="77777777" w:rsidR="008F0CAD" w:rsidRDefault="00000000">
      <w:pPr>
        <w:pStyle w:val="Rubrik2"/>
        <w:rPr>
          <w:sz w:val="27"/>
          <w:szCs w:val="27"/>
        </w:rPr>
      </w:pPr>
      <w:bookmarkStart w:id="29" w:name="_Toc229730227"/>
      <w:r>
        <w:t>Futsal Game Cycle</w:t>
      </w:r>
      <w:bookmarkEnd w:id="29"/>
    </w:p>
    <w:p w14:paraId="78173E13" w14:textId="77777777" w:rsidR="008F0CAD" w:rsidRDefault="00000000">
      <w:pPr>
        <w:rPr>
          <w:rFonts w:ascii="Times New Roman" w:eastAsia="Times New Roman" w:hAnsi="Times New Roman" w:cs="Times New Roman"/>
          <w:sz w:val="24"/>
          <w:szCs w:val="24"/>
        </w:rPr>
      </w:pPr>
      <w:r>
        <w:rPr>
          <w:noProof/>
        </w:rPr>
        <w:drawing>
          <wp:inline distT="0" distB="0" distL="0" distR="0" wp14:anchorId="6094E631" wp14:editId="4B4FDD76">
            <wp:extent cx="5732780" cy="2125345"/>
            <wp:effectExtent l="0" t="0" r="0" b="0"/>
            <wp:docPr id="2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3"/>
                    <a:srcRect/>
                    <a:stretch>
                      <a:fillRect/>
                    </a:stretch>
                  </pic:blipFill>
                  <pic:spPr>
                    <a:xfrm>
                      <a:off x="0" y="0"/>
                      <a:ext cx="5732780" cy="2125345"/>
                    </a:xfrm>
                    <a:prstGeom prst="rect">
                      <a:avLst/>
                    </a:prstGeom>
                    <a:ln/>
                  </pic:spPr>
                </pic:pic>
              </a:graphicData>
            </a:graphic>
          </wp:inline>
        </w:drawing>
      </w:r>
    </w:p>
    <w:p w14:paraId="2EB568C6" w14:textId="77777777" w:rsidR="008F0CAD" w:rsidRDefault="00000000">
      <w:pPr>
        <w:pStyle w:val="Rubrik2"/>
        <w:rPr>
          <w:sz w:val="27"/>
          <w:szCs w:val="27"/>
        </w:rPr>
      </w:pPr>
      <w:bookmarkStart w:id="30" w:name="_Toc229730228"/>
      <w:r>
        <w:t>Defence</w:t>
      </w:r>
      <w:bookmarkEnd w:id="30"/>
    </w:p>
    <w:p w14:paraId="00812FCD" w14:textId="77777777" w:rsidR="008F0CAD" w:rsidRDefault="00000000">
      <w:pPr>
        <w:rPr>
          <w:rFonts w:ascii="Times New Roman" w:eastAsia="Times New Roman" w:hAnsi="Times New Roman" w:cs="Times New Roman"/>
          <w:sz w:val="24"/>
          <w:szCs w:val="24"/>
        </w:rPr>
      </w:pPr>
      <w:r>
        <w:t xml:space="preserve">The </w:t>
      </w:r>
      <w:r>
        <w:rPr>
          <w:b/>
          <w:bCs/>
        </w:rPr>
        <w:t xml:space="preserve">Defensive Tactics </w:t>
      </w:r>
      <w:r>
        <w:t>are all those individual and collective actions that players perform when their team is not in possession of the ball, trying to counteract or condition their opponent to achieve the defences aims (Regain Possession, Prevent Progression, Prevent Finishing).</w:t>
      </w:r>
    </w:p>
    <w:p w14:paraId="771383F7" w14:textId="77777777" w:rsidR="008F0CAD" w:rsidRDefault="008F0CAD"/>
    <w:p w14:paraId="42BA9949" w14:textId="77777777" w:rsidR="008F0CAD" w:rsidRDefault="00000000">
      <w:pPr>
        <w:rPr>
          <w:rFonts w:ascii="Times New Roman" w:eastAsia="Times New Roman" w:hAnsi="Times New Roman" w:cs="Times New Roman"/>
          <w:sz w:val="24"/>
          <w:szCs w:val="24"/>
        </w:rPr>
      </w:pPr>
      <w:r>
        <w:t xml:space="preserve">Those individual and collective actions are based on </w:t>
      </w:r>
      <w:r>
        <w:rPr>
          <w:u w:val="single"/>
        </w:rPr>
        <w:t>defending principles:</w:t>
      </w:r>
    </w:p>
    <w:p w14:paraId="0B9762F5" w14:textId="77777777" w:rsidR="008F0CAD" w:rsidRDefault="00000000">
      <w:pPr>
        <w:rPr>
          <w:rFonts w:ascii="Times New Roman" w:eastAsia="Times New Roman" w:hAnsi="Times New Roman" w:cs="Times New Roman"/>
        </w:rPr>
      </w:pPr>
      <w:r>
        <w:rPr>
          <w:noProof/>
        </w:rPr>
        <w:lastRenderedPageBreak/>
        <w:drawing>
          <wp:inline distT="0" distB="0" distL="0" distR="0" wp14:anchorId="51EFD4C7" wp14:editId="78C2B91F">
            <wp:extent cx="5760720" cy="3106420"/>
            <wp:effectExtent l="0" t="0" r="0" b="0"/>
            <wp:docPr id="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5760720" cy="3106420"/>
                    </a:xfrm>
                    <a:prstGeom prst="rect">
                      <a:avLst/>
                    </a:prstGeom>
                    <a:ln/>
                  </pic:spPr>
                </pic:pic>
              </a:graphicData>
            </a:graphic>
          </wp:inline>
        </w:drawing>
      </w:r>
    </w:p>
    <w:p w14:paraId="49BC17E3" w14:textId="77777777" w:rsidR="008F0CAD" w:rsidRDefault="008F0CAD"/>
    <w:p w14:paraId="4FED32DC" w14:textId="77777777" w:rsidR="008F0CAD" w:rsidRDefault="00000000">
      <w:pPr>
        <w:rPr>
          <w:rFonts w:ascii="Times New Roman" w:eastAsia="Times New Roman" w:hAnsi="Times New Roman" w:cs="Times New Roman"/>
          <w:sz w:val="24"/>
          <w:szCs w:val="24"/>
        </w:rPr>
      </w:pPr>
      <w:r>
        <w:t>The defending phases of play can be divided in 3; defensive transition, positional defence and set pieces. All of them have subphases, see below diagram.</w:t>
      </w:r>
    </w:p>
    <w:p w14:paraId="59C50221" w14:textId="77777777" w:rsidR="008F0CAD" w:rsidRDefault="00000000">
      <w:pPr>
        <w:rPr>
          <w:rFonts w:ascii="Times New Roman" w:eastAsia="Times New Roman" w:hAnsi="Times New Roman" w:cs="Times New Roman"/>
          <w:sz w:val="24"/>
          <w:szCs w:val="24"/>
        </w:rPr>
      </w:pPr>
      <w:r>
        <w:rPr>
          <w:noProof/>
        </w:rPr>
        <w:drawing>
          <wp:inline distT="0" distB="0" distL="0" distR="0" wp14:anchorId="6144CA81" wp14:editId="2719949A">
            <wp:extent cx="5732780" cy="1762125"/>
            <wp:effectExtent l="0" t="0" r="0" b="0"/>
            <wp:docPr id="2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a:srcRect/>
                    <a:stretch>
                      <a:fillRect/>
                    </a:stretch>
                  </pic:blipFill>
                  <pic:spPr>
                    <a:xfrm>
                      <a:off x="0" y="0"/>
                      <a:ext cx="5732780" cy="1762125"/>
                    </a:xfrm>
                    <a:prstGeom prst="rect">
                      <a:avLst/>
                    </a:prstGeom>
                    <a:ln/>
                  </pic:spPr>
                </pic:pic>
              </a:graphicData>
            </a:graphic>
          </wp:inline>
        </w:drawing>
      </w:r>
    </w:p>
    <w:p w14:paraId="75EF8E84" w14:textId="77777777" w:rsidR="008F0CAD" w:rsidRDefault="008F0CAD"/>
    <w:p w14:paraId="023B58B1" w14:textId="77777777" w:rsidR="008F0CAD" w:rsidRDefault="00000000">
      <w:pPr>
        <w:rPr>
          <w:rFonts w:ascii="Times New Roman" w:eastAsia="Times New Roman" w:hAnsi="Times New Roman" w:cs="Times New Roman"/>
          <w:sz w:val="24"/>
          <w:szCs w:val="24"/>
        </w:rPr>
      </w:pPr>
      <w:r>
        <w:t xml:space="preserve">The aim of the </w:t>
      </w:r>
      <w:r>
        <w:rPr>
          <w:u w:val="single"/>
        </w:rPr>
        <w:t>defensive transition</w:t>
      </w:r>
      <w:r>
        <w:t xml:space="preserve"> is to prevent the attacking aims from the opponent by stopping their break into attack, dropping back as quickly as possible in order to cover and defend the space in an organized way and thereby initiate positional defence.</w:t>
      </w:r>
    </w:p>
    <w:p w14:paraId="39C61FCB" w14:textId="77777777" w:rsidR="008F0CAD" w:rsidRDefault="008F0CAD"/>
    <w:p w14:paraId="00BE9002" w14:textId="77777777" w:rsidR="008F0CAD" w:rsidRDefault="00000000">
      <w:pPr>
        <w:numPr>
          <w:ilvl w:val="0"/>
          <w:numId w:val="8"/>
        </w:numPr>
        <w:pBdr>
          <w:top w:val="nil"/>
          <w:left w:val="nil"/>
          <w:bottom w:val="nil"/>
          <w:right w:val="nil"/>
          <w:between w:val="nil"/>
        </w:pBdr>
      </w:pPr>
      <w:r>
        <w:rPr>
          <w:color w:val="000000"/>
        </w:rPr>
        <w:t>Balance: Position of the attacking players at the moment of losing ball.</w:t>
      </w:r>
    </w:p>
    <w:p w14:paraId="29A75E5E" w14:textId="77777777" w:rsidR="008F0CAD" w:rsidRDefault="00000000">
      <w:pPr>
        <w:numPr>
          <w:ilvl w:val="0"/>
          <w:numId w:val="8"/>
        </w:numPr>
        <w:pBdr>
          <w:top w:val="nil"/>
          <w:left w:val="nil"/>
          <w:bottom w:val="nil"/>
          <w:right w:val="nil"/>
          <w:between w:val="nil"/>
        </w:pBdr>
      </w:pPr>
      <w:r>
        <w:rPr>
          <w:color w:val="000000"/>
        </w:rPr>
        <w:t>Delay: Prevent the advancement of the opponent's play by either pressing the player in possession of the ball and/or defending line of passes.</w:t>
      </w:r>
    </w:p>
    <w:p w14:paraId="14DBF420" w14:textId="77777777" w:rsidR="008F0CAD" w:rsidRDefault="00000000">
      <w:pPr>
        <w:numPr>
          <w:ilvl w:val="0"/>
          <w:numId w:val="8"/>
        </w:numPr>
        <w:pBdr>
          <w:top w:val="nil"/>
          <w:left w:val="nil"/>
          <w:bottom w:val="nil"/>
          <w:right w:val="nil"/>
          <w:between w:val="nil"/>
        </w:pBdr>
      </w:pPr>
      <w:r>
        <w:rPr>
          <w:color w:val="000000"/>
        </w:rPr>
        <w:t>Dropping back:</w:t>
      </w:r>
      <w:r>
        <w:rPr>
          <w:b/>
          <w:bCs/>
          <w:color w:val="000000"/>
        </w:rPr>
        <w:t xml:space="preserve"> </w:t>
      </w:r>
      <w:r>
        <w:rPr>
          <w:color w:val="000000"/>
        </w:rPr>
        <w:t>Get as fast as possible behind the imaginary line of the ball and/or organize defensively.</w:t>
      </w:r>
    </w:p>
    <w:p w14:paraId="5531228A" w14:textId="77777777" w:rsidR="008F0CAD" w:rsidRDefault="00000000">
      <w:pPr>
        <w:numPr>
          <w:ilvl w:val="0"/>
          <w:numId w:val="8"/>
        </w:numPr>
        <w:pBdr>
          <w:top w:val="nil"/>
          <w:left w:val="nil"/>
          <w:bottom w:val="nil"/>
          <w:right w:val="nil"/>
          <w:between w:val="nil"/>
        </w:pBdr>
      </w:pPr>
      <w:r>
        <w:rPr>
          <w:color w:val="000000"/>
        </w:rPr>
        <w:t>Defensive organization:</w:t>
      </w:r>
      <w:r>
        <w:rPr>
          <w:b/>
          <w:bCs/>
          <w:color w:val="000000"/>
        </w:rPr>
        <w:t xml:space="preserve"> </w:t>
      </w:r>
      <w:r>
        <w:rPr>
          <w:color w:val="000000"/>
        </w:rPr>
        <w:t>4 players behind the imaginary line of the ball and organized.</w:t>
      </w:r>
    </w:p>
    <w:p w14:paraId="5906DF16" w14:textId="77777777" w:rsidR="008F0CAD" w:rsidRDefault="008F0CAD"/>
    <w:p w14:paraId="77A93424" w14:textId="77777777" w:rsidR="008F0CAD" w:rsidRDefault="00000000">
      <w:pPr>
        <w:rPr>
          <w:rFonts w:ascii="Times New Roman" w:eastAsia="Times New Roman" w:hAnsi="Times New Roman" w:cs="Times New Roman"/>
          <w:sz w:val="24"/>
          <w:szCs w:val="24"/>
        </w:rPr>
      </w:pPr>
      <w:r>
        <w:t>When the defensive transition is over and we start our positional defence, we need to think about the constructions of that defence. This construction will depend on the playing space and the height of our defensive lines: High Pressing Defences, Open Defences (3/4), Closed Defences, etc. We can divide the pitch in 4 defending zones:</w:t>
      </w:r>
    </w:p>
    <w:p w14:paraId="31425186" w14:textId="77777777" w:rsidR="008F0CAD" w:rsidRDefault="008F0CAD"/>
    <w:p w14:paraId="583E52AD" w14:textId="77777777" w:rsidR="008F0CAD" w:rsidRDefault="00000000">
      <w:pPr>
        <w:rPr>
          <w:rFonts w:ascii="Times New Roman" w:eastAsia="Times New Roman" w:hAnsi="Times New Roman" w:cs="Times New Roman"/>
          <w:sz w:val="24"/>
          <w:szCs w:val="24"/>
        </w:rPr>
      </w:pPr>
      <w:r>
        <w:rPr>
          <w:noProof/>
        </w:rPr>
        <w:lastRenderedPageBreak/>
        <w:drawing>
          <wp:inline distT="0" distB="0" distL="0" distR="0" wp14:anchorId="1B669457" wp14:editId="49559084">
            <wp:extent cx="5732780" cy="2931160"/>
            <wp:effectExtent l="0" t="0" r="0" b="0"/>
            <wp:docPr id="2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6"/>
                    <a:srcRect/>
                    <a:stretch>
                      <a:fillRect/>
                    </a:stretch>
                  </pic:blipFill>
                  <pic:spPr>
                    <a:xfrm>
                      <a:off x="0" y="0"/>
                      <a:ext cx="5732780" cy="2931160"/>
                    </a:xfrm>
                    <a:prstGeom prst="rect">
                      <a:avLst/>
                    </a:prstGeom>
                    <a:ln/>
                  </pic:spPr>
                </pic:pic>
              </a:graphicData>
            </a:graphic>
          </wp:inline>
        </w:drawing>
      </w:r>
    </w:p>
    <w:p w14:paraId="69F69E3F" w14:textId="77777777" w:rsidR="008F0CAD" w:rsidRDefault="008F0CAD"/>
    <w:p w14:paraId="3521CA34" w14:textId="77777777" w:rsidR="008F0CAD" w:rsidRDefault="00000000">
      <w:pPr>
        <w:rPr>
          <w:rFonts w:ascii="Times New Roman" w:eastAsia="Times New Roman" w:hAnsi="Times New Roman" w:cs="Times New Roman"/>
          <w:sz w:val="24"/>
          <w:szCs w:val="24"/>
        </w:rPr>
      </w:pPr>
      <w:r>
        <w:t>There are 4 types of defences</w:t>
      </w:r>
    </w:p>
    <w:p w14:paraId="6C56F545" w14:textId="77777777" w:rsidR="008F0CAD" w:rsidRDefault="00000000">
      <w:pPr>
        <w:numPr>
          <w:ilvl w:val="0"/>
          <w:numId w:val="9"/>
        </w:numPr>
        <w:pBdr>
          <w:top w:val="nil"/>
          <w:left w:val="nil"/>
          <w:bottom w:val="nil"/>
          <w:right w:val="nil"/>
          <w:between w:val="nil"/>
        </w:pBdr>
      </w:pPr>
      <w:r>
        <w:rPr>
          <w:color w:val="000000"/>
        </w:rPr>
        <w:t>Individual</w:t>
      </w:r>
    </w:p>
    <w:p w14:paraId="5F0C43BD" w14:textId="77777777" w:rsidR="008F0CAD" w:rsidRDefault="00000000">
      <w:pPr>
        <w:numPr>
          <w:ilvl w:val="0"/>
          <w:numId w:val="9"/>
        </w:numPr>
        <w:pBdr>
          <w:top w:val="nil"/>
          <w:left w:val="nil"/>
          <w:bottom w:val="nil"/>
          <w:right w:val="nil"/>
          <w:between w:val="nil"/>
        </w:pBdr>
      </w:pPr>
      <w:r>
        <w:rPr>
          <w:color w:val="000000"/>
        </w:rPr>
        <w:t>Individual w/Change</w:t>
      </w:r>
    </w:p>
    <w:p w14:paraId="748F843F" w14:textId="77777777" w:rsidR="008F0CAD" w:rsidRDefault="00000000">
      <w:pPr>
        <w:numPr>
          <w:ilvl w:val="0"/>
          <w:numId w:val="9"/>
        </w:numPr>
        <w:pBdr>
          <w:top w:val="nil"/>
          <w:left w:val="nil"/>
          <w:bottom w:val="nil"/>
          <w:right w:val="nil"/>
          <w:between w:val="nil"/>
        </w:pBdr>
      </w:pPr>
      <w:r>
        <w:rPr>
          <w:color w:val="000000"/>
        </w:rPr>
        <w:t>Zona</w:t>
      </w:r>
    </w:p>
    <w:p w14:paraId="40D155E1" w14:textId="77777777" w:rsidR="008F0CAD" w:rsidRDefault="00000000">
      <w:pPr>
        <w:numPr>
          <w:ilvl w:val="0"/>
          <w:numId w:val="9"/>
        </w:numPr>
        <w:pBdr>
          <w:top w:val="nil"/>
          <w:left w:val="nil"/>
          <w:bottom w:val="nil"/>
          <w:right w:val="nil"/>
          <w:between w:val="nil"/>
        </w:pBdr>
      </w:pPr>
      <w:r>
        <w:rPr>
          <w:color w:val="000000"/>
        </w:rPr>
        <w:t>Mixed.</w:t>
      </w:r>
    </w:p>
    <w:p w14:paraId="39D86F48" w14:textId="77777777" w:rsidR="008F0CAD" w:rsidRDefault="008F0CAD"/>
    <w:p w14:paraId="3F31EF21" w14:textId="77777777" w:rsidR="008F0CAD" w:rsidRDefault="00000000">
      <w:pPr>
        <w:rPr>
          <w:rFonts w:ascii="Times New Roman" w:eastAsia="Times New Roman" w:hAnsi="Times New Roman" w:cs="Times New Roman"/>
          <w:sz w:val="24"/>
          <w:szCs w:val="24"/>
        </w:rPr>
      </w:pPr>
      <w:r>
        <w:t>Once you have decided the type of defence you will like to use in your model of play you need to decide the type behavior.</w:t>
      </w:r>
    </w:p>
    <w:p w14:paraId="79AF93E2" w14:textId="77777777" w:rsidR="008F0CAD" w:rsidRDefault="008F0CAD"/>
    <w:p w14:paraId="5FC94F91" w14:textId="77777777" w:rsidR="008F0CAD" w:rsidRDefault="00000000">
      <w:pPr>
        <w:numPr>
          <w:ilvl w:val="0"/>
          <w:numId w:val="11"/>
        </w:numPr>
        <w:pBdr>
          <w:top w:val="nil"/>
          <w:left w:val="nil"/>
          <w:bottom w:val="nil"/>
          <w:right w:val="nil"/>
          <w:between w:val="nil"/>
        </w:pBdr>
      </w:pPr>
      <w:r>
        <w:rPr>
          <w:color w:val="000000"/>
          <w:u w:val="single"/>
        </w:rPr>
        <w:t>Holding defence:</w:t>
      </w:r>
      <w:r>
        <w:rPr>
          <w:color w:val="000000"/>
        </w:rPr>
        <w:t xml:space="preserve"> Blocking lines of passes but no real pressure on the ball, and patiently waiting for a mistake.</w:t>
      </w:r>
    </w:p>
    <w:p w14:paraId="48FE614A" w14:textId="77777777" w:rsidR="008F0CAD" w:rsidRDefault="00000000">
      <w:pPr>
        <w:numPr>
          <w:ilvl w:val="0"/>
          <w:numId w:val="11"/>
        </w:numPr>
        <w:pBdr>
          <w:top w:val="nil"/>
          <w:left w:val="nil"/>
          <w:bottom w:val="nil"/>
          <w:right w:val="nil"/>
          <w:between w:val="nil"/>
        </w:pBdr>
      </w:pPr>
      <w:r>
        <w:rPr>
          <w:color w:val="000000"/>
          <w:u w:val="single"/>
        </w:rPr>
        <w:t>Pressing defence:</w:t>
      </w:r>
      <w:r>
        <w:rPr>
          <w:color w:val="000000"/>
        </w:rPr>
        <w:t xml:space="preserve"> Blocking lines of passes and real pressure on the ball to force the mistake from the opponent.</w:t>
      </w:r>
    </w:p>
    <w:p w14:paraId="61E73823" w14:textId="77777777" w:rsidR="008F0CAD" w:rsidRDefault="008F0CAD"/>
    <w:p w14:paraId="7E6171E6" w14:textId="77777777" w:rsidR="008F0CAD" w:rsidRDefault="00000000">
      <w:pPr>
        <w:rPr>
          <w:rFonts w:ascii="Times New Roman" w:eastAsia="Times New Roman" w:hAnsi="Times New Roman" w:cs="Times New Roman"/>
          <w:sz w:val="24"/>
          <w:szCs w:val="24"/>
        </w:rPr>
      </w:pPr>
      <w:r>
        <w:t>It is important to understand that “Type of Defence” and “Defensive Systems” are 2 different things.</w:t>
      </w:r>
    </w:p>
    <w:p w14:paraId="7B5B86ED" w14:textId="77777777" w:rsidR="008F0CAD" w:rsidRDefault="008F0CAD"/>
    <w:p w14:paraId="01543467" w14:textId="77777777" w:rsidR="008F0CAD" w:rsidRDefault="00000000">
      <w:pPr>
        <w:numPr>
          <w:ilvl w:val="0"/>
          <w:numId w:val="12"/>
        </w:numPr>
        <w:pBdr>
          <w:top w:val="nil"/>
          <w:left w:val="nil"/>
          <w:bottom w:val="nil"/>
          <w:right w:val="nil"/>
          <w:between w:val="nil"/>
        </w:pBdr>
      </w:pPr>
      <w:r>
        <w:rPr>
          <w:color w:val="000000"/>
          <w:u w:val="single"/>
        </w:rPr>
        <w:t>Type of Defence:</w:t>
      </w:r>
      <w:r>
        <w:rPr>
          <w:color w:val="000000"/>
        </w:rPr>
        <w:t xml:space="preserve"> is the cooperative actions between players </w:t>
      </w:r>
      <w:r>
        <w:rPr>
          <w:i/>
          <w:iCs/>
          <w:color w:val="000000"/>
        </w:rPr>
        <w:t>(tactical procedures)</w:t>
      </w:r>
      <w:r>
        <w:rPr>
          <w:color w:val="000000"/>
        </w:rPr>
        <w:t xml:space="preserve">, based on the foundations of individual tactics </w:t>
      </w:r>
      <w:r>
        <w:rPr>
          <w:i/>
          <w:iCs/>
          <w:color w:val="000000"/>
        </w:rPr>
        <w:t>(Group of actions made by a player based on their knowledge and on core individual tactical concepts)</w:t>
      </w:r>
      <w:r>
        <w:rPr>
          <w:color w:val="000000"/>
        </w:rPr>
        <w:t>, but applied with a common goal in a group setting.</w:t>
      </w:r>
    </w:p>
    <w:p w14:paraId="166B021A" w14:textId="77777777" w:rsidR="008F0CAD" w:rsidRDefault="00000000">
      <w:pPr>
        <w:numPr>
          <w:ilvl w:val="0"/>
          <w:numId w:val="12"/>
        </w:numPr>
        <w:pBdr>
          <w:top w:val="nil"/>
          <w:left w:val="nil"/>
          <w:bottom w:val="nil"/>
          <w:right w:val="nil"/>
          <w:between w:val="nil"/>
        </w:pBdr>
      </w:pPr>
      <w:r>
        <w:rPr>
          <w:color w:val="000000"/>
          <w:u w:val="single"/>
        </w:rPr>
        <w:t>Defensive Systems:</w:t>
      </w:r>
      <w:r>
        <w:rPr>
          <w:color w:val="000000"/>
        </w:rPr>
        <w:t xml:space="preserve"> The alignment, distribution or positioning of players and their coordinated action has been established beforehand. Basic Organisation.</w:t>
      </w:r>
    </w:p>
    <w:p w14:paraId="223C5925" w14:textId="77777777" w:rsidR="008F0CAD" w:rsidRDefault="008F0CAD"/>
    <w:p w14:paraId="00349A2E" w14:textId="77777777" w:rsidR="008F0CAD" w:rsidRDefault="00000000">
      <w:pPr>
        <w:rPr>
          <w:rFonts w:ascii="Times New Roman" w:eastAsia="Times New Roman" w:hAnsi="Times New Roman" w:cs="Times New Roman"/>
          <w:sz w:val="24"/>
          <w:szCs w:val="24"/>
        </w:rPr>
      </w:pPr>
      <w:r>
        <w:t>There 3 common defensive system:</w:t>
      </w:r>
    </w:p>
    <w:p w14:paraId="7D0B753E" w14:textId="77777777" w:rsidR="008F0CAD" w:rsidRDefault="008F0CAD"/>
    <w:p w14:paraId="3B9DB942" w14:textId="77777777" w:rsidR="008F0CAD" w:rsidRDefault="00000000">
      <w:pPr>
        <w:rPr>
          <w:rFonts w:ascii="Times New Roman" w:eastAsia="Times New Roman" w:hAnsi="Times New Roman" w:cs="Times New Roman"/>
          <w:sz w:val="24"/>
          <w:szCs w:val="24"/>
        </w:rPr>
      </w:pPr>
      <w:r>
        <w:rPr>
          <w:noProof/>
        </w:rPr>
        <w:lastRenderedPageBreak/>
        <w:drawing>
          <wp:inline distT="0" distB="0" distL="0" distR="0" wp14:anchorId="7295F9A8" wp14:editId="7E979CD6">
            <wp:extent cx="5666105" cy="3474085"/>
            <wp:effectExtent l="0" t="0" r="0" b="0"/>
            <wp:docPr id="2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7"/>
                    <a:srcRect/>
                    <a:stretch>
                      <a:fillRect/>
                    </a:stretch>
                  </pic:blipFill>
                  <pic:spPr>
                    <a:xfrm>
                      <a:off x="0" y="0"/>
                      <a:ext cx="5666105" cy="3474085"/>
                    </a:xfrm>
                    <a:prstGeom prst="rect">
                      <a:avLst/>
                    </a:prstGeom>
                    <a:ln/>
                  </pic:spPr>
                </pic:pic>
              </a:graphicData>
            </a:graphic>
          </wp:inline>
        </w:drawing>
      </w:r>
    </w:p>
    <w:p w14:paraId="2CD8EE9F" w14:textId="77777777" w:rsidR="008F0CAD" w:rsidRDefault="008F0CAD"/>
    <w:p w14:paraId="194714D8" w14:textId="77777777" w:rsidR="008F0CAD" w:rsidRDefault="00000000">
      <w:pPr>
        <w:rPr>
          <w:rFonts w:ascii="Times New Roman" w:eastAsia="Times New Roman" w:hAnsi="Times New Roman" w:cs="Times New Roman"/>
          <w:sz w:val="24"/>
          <w:szCs w:val="24"/>
        </w:rPr>
      </w:pPr>
      <w:r>
        <w:t>Based on the opponent attacking play, the defending team will need to start their positional defence with one of those 3 defensive systems.</w:t>
      </w:r>
    </w:p>
    <w:p w14:paraId="56F75618" w14:textId="77777777" w:rsidR="008F0CAD" w:rsidRDefault="008F0CAD"/>
    <w:p w14:paraId="69AEB653" w14:textId="77777777" w:rsidR="008F0CAD" w:rsidRDefault="00000000">
      <w:pPr>
        <w:rPr>
          <w:rFonts w:ascii="Times New Roman" w:eastAsia="Times New Roman" w:hAnsi="Times New Roman" w:cs="Times New Roman"/>
          <w:sz w:val="24"/>
          <w:szCs w:val="24"/>
        </w:rPr>
      </w:pPr>
      <w:r>
        <w:t>Example: If the opponent's starting position when their GK has the ball is 2 at the back and 2 in front, your team will need to start with a square formation.</w:t>
      </w:r>
    </w:p>
    <w:p w14:paraId="6E9585A9" w14:textId="77777777" w:rsidR="008F0CAD" w:rsidRDefault="008F0CAD"/>
    <w:p w14:paraId="793599BB" w14:textId="77777777" w:rsidR="008F0CAD" w:rsidRDefault="00000000">
      <w:pPr>
        <w:rPr>
          <w:rFonts w:ascii="Times New Roman" w:eastAsia="Times New Roman" w:hAnsi="Times New Roman" w:cs="Times New Roman"/>
          <w:sz w:val="24"/>
          <w:szCs w:val="24"/>
        </w:rPr>
      </w:pPr>
      <w:r>
        <w:rPr>
          <w:u w:val="single"/>
        </w:rPr>
        <w:t>Special situations</w:t>
      </w:r>
      <w:r>
        <w:t xml:space="preserve"> are situations in which the team is positionally defending an outnumbered situation: Powerplay (Flying Keeper), Red Card (2mins without a player). For those situations, the team needs to have a defensive system in place and the players need to be fully aware about the type of defence applicable during those situations, the defensive system to use and the specific roles.</w:t>
      </w:r>
    </w:p>
    <w:p w14:paraId="18578629" w14:textId="77777777" w:rsidR="008F0CAD" w:rsidRDefault="008F0CAD"/>
    <w:p w14:paraId="70C283AC" w14:textId="77777777" w:rsidR="008F0CAD" w:rsidRDefault="00000000">
      <w:pPr>
        <w:rPr>
          <w:rFonts w:ascii="Times New Roman" w:eastAsia="Times New Roman" w:hAnsi="Times New Roman" w:cs="Times New Roman"/>
          <w:sz w:val="24"/>
          <w:szCs w:val="24"/>
        </w:rPr>
      </w:pPr>
      <w:r>
        <w:rPr>
          <w:noProof/>
        </w:rPr>
        <w:lastRenderedPageBreak/>
        <w:drawing>
          <wp:inline distT="0" distB="0" distL="0" distR="0" wp14:anchorId="1968B2DC" wp14:editId="60A251CD">
            <wp:extent cx="5732780" cy="3323590"/>
            <wp:effectExtent l="0" t="0" r="0" b="0"/>
            <wp:docPr id="2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8"/>
                    <a:srcRect/>
                    <a:stretch>
                      <a:fillRect/>
                    </a:stretch>
                  </pic:blipFill>
                  <pic:spPr>
                    <a:xfrm>
                      <a:off x="0" y="0"/>
                      <a:ext cx="5732780" cy="3323590"/>
                    </a:xfrm>
                    <a:prstGeom prst="rect">
                      <a:avLst/>
                    </a:prstGeom>
                    <a:ln/>
                  </pic:spPr>
                </pic:pic>
              </a:graphicData>
            </a:graphic>
          </wp:inline>
        </w:drawing>
      </w:r>
    </w:p>
    <w:p w14:paraId="714240D6" w14:textId="77777777" w:rsidR="008F0CAD" w:rsidRDefault="00000000">
      <w:pPr>
        <w:pStyle w:val="Rubrik2"/>
      </w:pPr>
      <w:bookmarkStart w:id="31" w:name="_Toc229730229"/>
      <w:r>
        <w:t>Attack</w:t>
      </w:r>
      <w:bookmarkEnd w:id="31"/>
    </w:p>
    <w:p w14:paraId="15BE4C8D" w14:textId="77777777" w:rsidR="008F0CAD" w:rsidRDefault="00000000">
      <w:pPr>
        <w:rPr>
          <w:rFonts w:ascii="Times New Roman" w:eastAsia="Times New Roman" w:hAnsi="Times New Roman" w:cs="Times New Roman"/>
          <w:sz w:val="24"/>
          <w:szCs w:val="24"/>
        </w:rPr>
      </w:pPr>
      <w:r>
        <w:rPr>
          <w:b/>
          <w:bCs/>
        </w:rPr>
        <w:t>Offensive tactics</w:t>
      </w:r>
      <w:r>
        <w:t xml:space="preserve"> are all the individual and collective actions that players in a team make when they are in possession of the ball, attempting to break the opposition defence to achieve the objectives of the attack. All those actions are performed as part of the attacking phases.</w:t>
      </w:r>
    </w:p>
    <w:p w14:paraId="408B8BF9" w14:textId="77777777" w:rsidR="008F0CAD" w:rsidRDefault="008F0CAD"/>
    <w:p w14:paraId="4485A5A0" w14:textId="77777777" w:rsidR="008F0CAD" w:rsidRDefault="00000000">
      <w:pPr>
        <w:rPr>
          <w:rFonts w:ascii="Times New Roman" w:eastAsia="Times New Roman" w:hAnsi="Times New Roman" w:cs="Times New Roman"/>
          <w:sz w:val="24"/>
          <w:szCs w:val="24"/>
        </w:rPr>
      </w:pPr>
      <w:r>
        <w:t xml:space="preserve">Those individual and collective actions are based on </w:t>
      </w:r>
      <w:r>
        <w:rPr>
          <w:u w:val="single"/>
        </w:rPr>
        <w:t>attacking principles</w:t>
      </w:r>
      <w:r>
        <w:t>:</w:t>
      </w:r>
      <w:r>
        <w:rPr>
          <w:noProof/>
          <w:color w:val="434343"/>
        </w:rPr>
        <w:drawing>
          <wp:inline distT="0" distB="0" distL="0" distR="0" wp14:anchorId="4E2901EF" wp14:editId="163C0D36">
            <wp:extent cx="5732780" cy="3114675"/>
            <wp:effectExtent l="0" t="0" r="0" b="0"/>
            <wp:docPr id="2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9"/>
                    <a:srcRect/>
                    <a:stretch>
                      <a:fillRect/>
                    </a:stretch>
                  </pic:blipFill>
                  <pic:spPr>
                    <a:xfrm>
                      <a:off x="0" y="0"/>
                      <a:ext cx="5732780" cy="3114675"/>
                    </a:xfrm>
                    <a:prstGeom prst="rect">
                      <a:avLst/>
                    </a:prstGeom>
                    <a:ln/>
                  </pic:spPr>
                </pic:pic>
              </a:graphicData>
            </a:graphic>
          </wp:inline>
        </w:drawing>
      </w:r>
    </w:p>
    <w:p w14:paraId="562FC09E" w14:textId="77777777" w:rsidR="008F0CAD" w:rsidRDefault="00000000">
      <w:pPr>
        <w:rPr>
          <w:rFonts w:ascii="Times New Roman" w:eastAsia="Times New Roman" w:hAnsi="Times New Roman" w:cs="Times New Roman"/>
          <w:sz w:val="24"/>
          <w:szCs w:val="24"/>
        </w:rPr>
      </w:pPr>
      <w:r>
        <w:t xml:space="preserve">The </w:t>
      </w:r>
      <w:r>
        <w:rPr>
          <w:u w:val="single"/>
        </w:rPr>
        <w:t>attacking phases of play</w:t>
      </w:r>
      <w:r>
        <w:t xml:space="preserve"> can be divided in 3; offensive transition, positional attack and set pieces. Each one of them have their own subphases, see below diagram</w:t>
      </w:r>
    </w:p>
    <w:p w14:paraId="00FD50E8" w14:textId="77777777" w:rsidR="008F0CAD" w:rsidRDefault="00000000">
      <w:pPr>
        <w:rPr>
          <w:rFonts w:ascii="Times New Roman" w:eastAsia="Times New Roman" w:hAnsi="Times New Roman" w:cs="Times New Roman"/>
          <w:sz w:val="24"/>
          <w:szCs w:val="24"/>
        </w:rPr>
      </w:pPr>
      <w:r>
        <w:rPr>
          <w:noProof/>
        </w:rPr>
        <w:lastRenderedPageBreak/>
        <w:drawing>
          <wp:inline distT="0" distB="0" distL="0" distR="0" wp14:anchorId="18D38CDD" wp14:editId="06CFAF43">
            <wp:extent cx="5732780" cy="1532255"/>
            <wp:effectExtent l="0" t="0" r="0" b="0"/>
            <wp:docPr id="2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0"/>
                    <a:srcRect/>
                    <a:stretch>
                      <a:fillRect/>
                    </a:stretch>
                  </pic:blipFill>
                  <pic:spPr>
                    <a:xfrm>
                      <a:off x="0" y="0"/>
                      <a:ext cx="5732780" cy="1532255"/>
                    </a:xfrm>
                    <a:prstGeom prst="rect">
                      <a:avLst/>
                    </a:prstGeom>
                    <a:ln/>
                  </pic:spPr>
                </pic:pic>
              </a:graphicData>
            </a:graphic>
          </wp:inline>
        </w:drawing>
      </w:r>
    </w:p>
    <w:p w14:paraId="11159027" w14:textId="77777777" w:rsidR="008F0CAD" w:rsidRDefault="00000000">
      <w:pPr>
        <w:rPr>
          <w:rFonts w:ascii="Times New Roman" w:eastAsia="Times New Roman" w:hAnsi="Times New Roman" w:cs="Times New Roman"/>
          <w:sz w:val="24"/>
          <w:szCs w:val="24"/>
        </w:rPr>
      </w:pPr>
      <w:r>
        <w:t xml:space="preserve">The aim of the </w:t>
      </w:r>
      <w:r>
        <w:rPr>
          <w:u w:val="single"/>
        </w:rPr>
        <w:t xml:space="preserve">attacking transition </w:t>
      </w:r>
      <w:r>
        <w:t>is to prevent the defensive aims from the opponent by breaking into attack and counterattack as quick as possible preventing the opponent to get defensively organized in order to score a goal or initiate positional defence.</w:t>
      </w:r>
    </w:p>
    <w:p w14:paraId="0347E0AB" w14:textId="77777777" w:rsidR="008F0CAD" w:rsidRDefault="00000000">
      <w:pPr>
        <w:numPr>
          <w:ilvl w:val="0"/>
          <w:numId w:val="13"/>
        </w:numPr>
        <w:pBdr>
          <w:top w:val="nil"/>
          <w:left w:val="nil"/>
          <w:bottom w:val="nil"/>
          <w:right w:val="nil"/>
          <w:between w:val="nil"/>
        </w:pBdr>
      </w:pPr>
      <w:r>
        <w:rPr>
          <w:color w:val="000000"/>
          <w:u w:val="single"/>
        </w:rPr>
        <w:t>Opening up play</w:t>
      </w:r>
      <w:r>
        <w:rPr>
          <w:color w:val="000000"/>
        </w:rPr>
        <w:t>: This represents the first pass/dribble of the offensive transition after the recovery of the ball, avoiding in the first instance balance and defensive withdrawal.</w:t>
      </w:r>
    </w:p>
    <w:p w14:paraId="7782BD72" w14:textId="77777777" w:rsidR="008F0CAD" w:rsidRDefault="00000000">
      <w:pPr>
        <w:numPr>
          <w:ilvl w:val="0"/>
          <w:numId w:val="13"/>
        </w:numPr>
        <w:pBdr>
          <w:top w:val="nil"/>
          <w:left w:val="nil"/>
          <w:bottom w:val="nil"/>
          <w:right w:val="nil"/>
          <w:between w:val="nil"/>
        </w:pBdr>
      </w:pPr>
      <w:r>
        <w:rPr>
          <w:color w:val="000000"/>
          <w:u w:val="single"/>
        </w:rPr>
        <w:t>Counterattack:</w:t>
      </w:r>
      <w:r>
        <w:rPr>
          <w:color w:val="000000"/>
        </w:rPr>
        <w:t xml:space="preserve"> This the offensive action of reaching the opposing goal, before the four defenders are in a position to defend. All four are not behind the ball's line.</w:t>
      </w:r>
    </w:p>
    <w:p w14:paraId="6DAAC53F" w14:textId="77777777" w:rsidR="008F0CAD" w:rsidRDefault="00000000">
      <w:pPr>
        <w:numPr>
          <w:ilvl w:val="0"/>
          <w:numId w:val="13"/>
        </w:numPr>
        <w:pBdr>
          <w:top w:val="nil"/>
          <w:left w:val="nil"/>
          <w:bottom w:val="nil"/>
          <w:right w:val="nil"/>
          <w:between w:val="nil"/>
        </w:pBdr>
      </w:pPr>
      <w:r>
        <w:rPr>
          <w:color w:val="000000"/>
          <w:u w:val="single"/>
        </w:rPr>
        <w:t>Quick attack</w:t>
      </w:r>
      <w:r>
        <w:rPr>
          <w:color w:val="000000"/>
        </w:rPr>
        <w:t>:</w:t>
      </w:r>
      <w:r>
        <w:rPr>
          <w:b/>
          <w:bCs/>
          <w:color w:val="000000"/>
        </w:rPr>
        <w:t xml:space="preserve"> </w:t>
      </w:r>
      <w:r>
        <w:rPr>
          <w:color w:val="000000"/>
        </w:rPr>
        <w:t>Intention to attack quickly when the four players of the defending team are behind the ball, but are not organized defensively, looking for a positional advantage anticipating their defensive organization.</w:t>
      </w:r>
    </w:p>
    <w:p w14:paraId="4B5E00BD" w14:textId="77777777" w:rsidR="008F0CAD" w:rsidRDefault="00000000">
      <w:pPr>
        <w:rPr>
          <w:rFonts w:ascii="Times New Roman" w:eastAsia="Times New Roman" w:hAnsi="Times New Roman" w:cs="Times New Roman"/>
          <w:sz w:val="24"/>
          <w:szCs w:val="24"/>
        </w:rPr>
      </w:pPr>
      <w:r>
        <w:t>When the offensive transition is over and the positional attack starts, players need to understand that this phase represents the way the team organize and coordinate the attacking actions of all players to effectively occupy the areas of the pitch, ensuring a good possession of the ball once the 4 defenders from the opponent team are defensively organized and using their positional defence.</w:t>
      </w:r>
    </w:p>
    <w:p w14:paraId="704F406D" w14:textId="77777777" w:rsidR="008F0CAD" w:rsidRDefault="00000000">
      <w:pPr>
        <w:rPr>
          <w:rFonts w:ascii="Times New Roman" w:eastAsia="Times New Roman" w:hAnsi="Times New Roman" w:cs="Times New Roman"/>
          <w:sz w:val="24"/>
          <w:szCs w:val="24"/>
        </w:rPr>
      </w:pPr>
      <w:r>
        <w:t>There are 3 attacking zones:</w:t>
      </w:r>
    </w:p>
    <w:p w14:paraId="2B6799C6" w14:textId="77777777" w:rsidR="008F0CAD" w:rsidRDefault="00000000">
      <w:pPr>
        <w:rPr>
          <w:rFonts w:ascii="Times New Roman" w:eastAsia="Times New Roman" w:hAnsi="Times New Roman" w:cs="Times New Roman"/>
          <w:sz w:val="24"/>
          <w:szCs w:val="24"/>
        </w:rPr>
      </w:pPr>
      <w:r>
        <w:rPr>
          <w:noProof/>
        </w:rPr>
        <w:drawing>
          <wp:inline distT="0" distB="0" distL="0" distR="0" wp14:anchorId="688360EC" wp14:editId="132A37CC">
            <wp:extent cx="5732780" cy="2931160"/>
            <wp:effectExtent l="0" t="0" r="0" b="0"/>
            <wp:docPr id="29"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1"/>
                    <a:srcRect/>
                    <a:stretch>
                      <a:fillRect/>
                    </a:stretch>
                  </pic:blipFill>
                  <pic:spPr>
                    <a:xfrm>
                      <a:off x="0" y="0"/>
                      <a:ext cx="5732780" cy="2931160"/>
                    </a:xfrm>
                    <a:prstGeom prst="rect">
                      <a:avLst/>
                    </a:prstGeom>
                    <a:ln/>
                  </pic:spPr>
                </pic:pic>
              </a:graphicData>
            </a:graphic>
          </wp:inline>
        </w:drawing>
      </w:r>
    </w:p>
    <w:p w14:paraId="4083044A" w14:textId="77777777" w:rsidR="008F0CAD" w:rsidRDefault="008F0CAD"/>
    <w:p w14:paraId="7D487008" w14:textId="77777777" w:rsidR="008F0CAD" w:rsidRDefault="00000000">
      <w:pPr>
        <w:rPr>
          <w:rFonts w:ascii="Times New Roman" w:eastAsia="Times New Roman" w:hAnsi="Times New Roman" w:cs="Times New Roman"/>
          <w:sz w:val="24"/>
          <w:szCs w:val="24"/>
        </w:rPr>
      </w:pPr>
      <w:r>
        <w:t>Players need not only to understand those zones but also know what to do in each one of them. For example, if your attacking system is 1-3-1, the more advanced player (pivot) needs to understand his/her area of play is in the finishing zone, if that player moves to the build-up play, the attacking system changes to 1-4-0.</w:t>
      </w:r>
    </w:p>
    <w:p w14:paraId="5EFEEB59" w14:textId="77777777" w:rsidR="008F0CAD" w:rsidRDefault="00000000">
      <w:pPr>
        <w:rPr>
          <w:rFonts w:ascii="Times New Roman" w:eastAsia="Times New Roman" w:hAnsi="Times New Roman" w:cs="Times New Roman"/>
          <w:sz w:val="24"/>
          <w:szCs w:val="24"/>
        </w:rPr>
      </w:pPr>
      <w:r>
        <w:t>There are also, 3 attacking channels:</w:t>
      </w:r>
    </w:p>
    <w:p w14:paraId="7497ACB1" w14:textId="77777777" w:rsidR="008F0CAD" w:rsidRDefault="00000000">
      <w:pPr>
        <w:rPr>
          <w:rFonts w:ascii="Times New Roman" w:eastAsia="Times New Roman" w:hAnsi="Times New Roman" w:cs="Times New Roman"/>
          <w:sz w:val="24"/>
          <w:szCs w:val="24"/>
        </w:rPr>
      </w:pPr>
      <w:r>
        <w:rPr>
          <w:noProof/>
        </w:rPr>
        <w:lastRenderedPageBreak/>
        <w:drawing>
          <wp:inline distT="0" distB="0" distL="0" distR="0" wp14:anchorId="55AB3C77" wp14:editId="253B7347">
            <wp:extent cx="5732780" cy="2931160"/>
            <wp:effectExtent l="0" t="0" r="0" b="0"/>
            <wp:docPr id="3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2"/>
                    <a:srcRect/>
                    <a:stretch>
                      <a:fillRect/>
                    </a:stretch>
                  </pic:blipFill>
                  <pic:spPr>
                    <a:xfrm>
                      <a:off x="0" y="0"/>
                      <a:ext cx="5732780" cy="2931160"/>
                    </a:xfrm>
                    <a:prstGeom prst="rect">
                      <a:avLst/>
                    </a:prstGeom>
                    <a:ln/>
                  </pic:spPr>
                </pic:pic>
              </a:graphicData>
            </a:graphic>
          </wp:inline>
        </w:drawing>
      </w:r>
    </w:p>
    <w:p w14:paraId="79C8E9B3" w14:textId="77777777" w:rsidR="008F0CAD" w:rsidRDefault="00000000">
      <w:pPr>
        <w:rPr>
          <w:rFonts w:ascii="Times New Roman" w:eastAsia="Times New Roman" w:hAnsi="Times New Roman" w:cs="Times New Roman"/>
          <w:sz w:val="24"/>
          <w:szCs w:val="24"/>
        </w:rPr>
      </w:pPr>
      <w:r>
        <w:t>This is very important as when the attacking team is breaking into attack to start the counterattack phase, those 3 channels need to be occupied as soon as possible, having the ball always in the center channel.</w:t>
      </w:r>
    </w:p>
    <w:p w14:paraId="2BBA6B58" w14:textId="77777777" w:rsidR="008F0CAD" w:rsidRDefault="00000000">
      <w:pPr>
        <w:rPr>
          <w:rFonts w:ascii="Times New Roman" w:eastAsia="Times New Roman" w:hAnsi="Times New Roman" w:cs="Times New Roman"/>
          <w:sz w:val="24"/>
          <w:szCs w:val="24"/>
        </w:rPr>
      </w:pPr>
      <w:r>
        <w:t>When talking about offensive tactics it is important to understand the number of players participation in the action.</w:t>
      </w:r>
    </w:p>
    <w:p w14:paraId="29B4D76D" w14:textId="77777777" w:rsidR="008F0CAD" w:rsidRDefault="008F0CAD"/>
    <w:tbl>
      <w:tblPr>
        <w:tblStyle w:val="a0"/>
        <w:tblW w:w="8646" w:type="dxa"/>
        <w:tblInd w:w="0" w:type="dxa"/>
        <w:tblLayout w:type="fixed"/>
        <w:tblLook w:val="0400" w:firstRow="0" w:lastRow="0" w:firstColumn="0" w:lastColumn="0" w:noHBand="0" w:noVBand="1"/>
      </w:tblPr>
      <w:tblGrid>
        <w:gridCol w:w="2977"/>
        <w:gridCol w:w="2805"/>
        <w:gridCol w:w="2864"/>
      </w:tblGrid>
      <w:tr w:rsidR="008F0CAD" w14:paraId="5E4E7B16" w14:textId="77777777">
        <w:trPr>
          <w:trHeight w:val="890"/>
        </w:trPr>
        <w:tc>
          <w:tcPr>
            <w:tcW w:w="2977" w:type="dxa"/>
            <w:tcBorders>
              <w:top w:val="single" w:sz="8" w:space="0" w:color="000000"/>
              <w:left w:val="single" w:sz="8" w:space="0" w:color="000000"/>
              <w:bottom w:val="single" w:sz="8" w:space="0" w:color="000000"/>
              <w:right w:val="single" w:sz="8" w:space="0" w:color="000000"/>
            </w:tcBorders>
            <w:shd w:val="clear" w:color="auto" w:fill="4A86E8"/>
            <w:tcMar>
              <w:top w:w="100" w:type="dxa"/>
              <w:left w:w="100" w:type="dxa"/>
              <w:bottom w:w="100" w:type="dxa"/>
              <w:right w:w="100" w:type="dxa"/>
            </w:tcMar>
          </w:tcPr>
          <w:p w14:paraId="19B93CE1" w14:textId="77777777" w:rsidR="008F0CAD" w:rsidRDefault="00000000">
            <w:pPr>
              <w:rPr>
                <w:rFonts w:ascii="Times New Roman" w:eastAsia="Times New Roman" w:hAnsi="Times New Roman" w:cs="Times New Roman"/>
                <w:sz w:val="24"/>
                <w:szCs w:val="24"/>
              </w:rPr>
            </w:pPr>
            <w:r>
              <w:t>INDIVIDUAL TACTICS</w:t>
            </w:r>
          </w:p>
        </w:tc>
        <w:tc>
          <w:tcPr>
            <w:tcW w:w="2805" w:type="dxa"/>
            <w:tcBorders>
              <w:top w:val="single" w:sz="8" w:space="0" w:color="000000"/>
              <w:left w:val="single" w:sz="8" w:space="0" w:color="000000"/>
              <w:bottom w:val="single" w:sz="8" w:space="0" w:color="000000"/>
              <w:right w:val="single" w:sz="8" w:space="0" w:color="000000"/>
            </w:tcBorders>
            <w:shd w:val="clear" w:color="auto" w:fill="4A86E8"/>
            <w:tcMar>
              <w:top w:w="100" w:type="dxa"/>
              <w:left w:w="100" w:type="dxa"/>
              <w:bottom w:w="100" w:type="dxa"/>
              <w:right w:w="100" w:type="dxa"/>
            </w:tcMar>
          </w:tcPr>
          <w:p w14:paraId="726133C4" w14:textId="77777777" w:rsidR="008F0CAD" w:rsidRDefault="00000000">
            <w:pPr>
              <w:rPr>
                <w:rFonts w:ascii="Times New Roman" w:eastAsia="Times New Roman" w:hAnsi="Times New Roman" w:cs="Times New Roman"/>
                <w:sz w:val="24"/>
                <w:szCs w:val="24"/>
              </w:rPr>
            </w:pPr>
            <w:r>
              <w:t>GROUP TACTICS</w:t>
            </w:r>
          </w:p>
        </w:tc>
        <w:tc>
          <w:tcPr>
            <w:tcW w:w="2864" w:type="dxa"/>
            <w:tcBorders>
              <w:top w:val="single" w:sz="8" w:space="0" w:color="000000"/>
              <w:left w:val="single" w:sz="8" w:space="0" w:color="000000"/>
              <w:bottom w:val="single" w:sz="8" w:space="0" w:color="000000"/>
              <w:right w:val="single" w:sz="8" w:space="0" w:color="000000"/>
            </w:tcBorders>
            <w:shd w:val="clear" w:color="auto" w:fill="4A86E8"/>
            <w:tcMar>
              <w:top w:w="100" w:type="dxa"/>
              <w:left w:w="100" w:type="dxa"/>
              <w:bottom w:w="100" w:type="dxa"/>
              <w:right w:w="100" w:type="dxa"/>
            </w:tcMar>
          </w:tcPr>
          <w:p w14:paraId="160BD09B" w14:textId="77777777" w:rsidR="008F0CAD" w:rsidRDefault="00000000">
            <w:pPr>
              <w:rPr>
                <w:rFonts w:ascii="Times New Roman" w:eastAsia="Times New Roman" w:hAnsi="Times New Roman" w:cs="Times New Roman"/>
                <w:sz w:val="24"/>
                <w:szCs w:val="24"/>
              </w:rPr>
            </w:pPr>
            <w:r>
              <w:t>TEAM TACTICS</w:t>
            </w:r>
          </w:p>
        </w:tc>
      </w:tr>
      <w:tr w:rsidR="008F0CAD" w14:paraId="508C189D" w14:textId="77777777">
        <w:trPr>
          <w:trHeight w:val="2990"/>
        </w:trPr>
        <w:tc>
          <w:tcPr>
            <w:tcW w:w="29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D4DE5A" w14:textId="77777777" w:rsidR="008F0CAD" w:rsidRDefault="00000000">
            <w:pPr>
              <w:numPr>
                <w:ilvl w:val="0"/>
                <w:numId w:val="14"/>
              </w:numPr>
              <w:pBdr>
                <w:top w:val="nil"/>
                <w:left w:val="nil"/>
                <w:bottom w:val="nil"/>
                <w:right w:val="nil"/>
                <w:between w:val="nil"/>
              </w:pBdr>
            </w:pPr>
            <w:r>
              <w:rPr>
                <w:color w:val="000000"/>
              </w:rPr>
              <w:t>Attacker with the ball.</w:t>
            </w:r>
          </w:p>
          <w:p w14:paraId="1862D0A1" w14:textId="77777777" w:rsidR="008F0CAD" w:rsidRDefault="00000000">
            <w:pPr>
              <w:numPr>
                <w:ilvl w:val="0"/>
                <w:numId w:val="14"/>
              </w:numPr>
              <w:pBdr>
                <w:top w:val="nil"/>
                <w:left w:val="nil"/>
                <w:bottom w:val="nil"/>
                <w:right w:val="nil"/>
                <w:between w:val="nil"/>
              </w:pBdr>
            </w:pPr>
            <w:r>
              <w:rPr>
                <w:color w:val="000000"/>
              </w:rPr>
              <w:t>Attacker without the ball.</w:t>
            </w:r>
          </w:p>
          <w:p w14:paraId="21EA713A" w14:textId="77777777" w:rsidR="008F0CAD" w:rsidRDefault="00000000">
            <w:pPr>
              <w:numPr>
                <w:ilvl w:val="0"/>
                <w:numId w:val="14"/>
              </w:numPr>
              <w:pBdr>
                <w:top w:val="nil"/>
                <w:left w:val="nil"/>
                <w:bottom w:val="nil"/>
                <w:right w:val="nil"/>
                <w:between w:val="nil"/>
              </w:pBdr>
            </w:pPr>
            <w:r>
              <w:rPr>
                <w:color w:val="000000"/>
              </w:rPr>
              <w:t>Defender of the attacker with the ball.</w:t>
            </w:r>
          </w:p>
          <w:p w14:paraId="3A069583" w14:textId="77777777" w:rsidR="008F0CAD" w:rsidRDefault="00000000">
            <w:pPr>
              <w:numPr>
                <w:ilvl w:val="0"/>
                <w:numId w:val="14"/>
              </w:numPr>
              <w:pBdr>
                <w:top w:val="nil"/>
                <w:left w:val="nil"/>
                <w:bottom w:val="nil"/>
                <w:right w:val="nil"/>
                <w:between w:val="nil"/>
              </w:pBdr>
            </w:pPr>
            <w:r>
              <w:rPr>
                <w:color w:val="000000"/>
              </w:rPr>
              <w:t>Defender of the attacker without the ball.</w:t>
            </w:r>
          </w:p>
          <w:p w14:paraId="29A29B75" w14:textId="77777777" w:rsidR="008F0CAD" w:rsidRDefault="00000000">
            <w:pPr>
              <w:numPr>
                <w:ilvl w:val="0"/>
                <w:numId w:val="14"/>
              </w:numPr>
              <w:pBdr>
                <w:top w:val="nil"/>
                <w:left w:val="nil"/>
                <w:bottom w:val="nil"/>
                <w:right w:val="nil"/>
                <w:between w:val="nil"/>
              </w:pBdr>
            </w:pPr>
            <w:r>
              <w:rPr>
                <w:color w:val="000000"/>
              </w:rPr>
              <w:t>Goalkeeper.</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329B50" w14:textId="77777777" w:rsidR="008F0CAD" w:rsidRDefault="00000000">
            <w:pPr>
              <w:numPr>
                <w:ilvl w:val="0"/>
                <w:numId w:val="14"/>
              </w:numPr>
              <w:pBdr>
                <w:top w:val="nil"/>
                <w:left w:val="nil"/>
                <w:bottom w:val="nil"/>
                <w:right w:val="nil"/>
                <w:between w:val="nil"/>
              </w:pBdr>
            </w:pPr>
            <w:r>
              <w:rPr>
                <w:color w:val="000000"/>
              </w:rPr>
              <w:t>2v2</w:t>
            </w:r>
          </w:p>
          <w:p w14:paraId="567D34A9" w14:textId="77777777" w:rsidR="008F0CAD" w:rsidRDefault="00000000">
            <w:pPr>
              <w:numPr>
                <w:ilvl w:val="0"/>
                <w:numId w:val="14"/>
              </w:numPr>
              <w:pBdr>
                <w:top w:val="nil"/>
                <w:left w:val="nil"/>
                <w:bottom w:val="nil"/>
                <w:right w:val="nil"/>
                <w:between w:val="nil"/>
              </w:pBdr>
            </w:pPr>
            <w:r>
              <w:rPr>
                <w:color w:val="000000"/>
              </w:rPr>
              <w:t>3v3</w:t>
            </w:r>
          </w:p>
          <w:p w14:paraId="1C5A271D" w14:textId="77777777" w:rsidR="008F0CAD" w:rsidRDefault="00000000">
            <w:pPr>
              <w:numPr>
                <w:ilvl w:val="0"/>
                <w:numId w:val="14"/>
              </w:numPr>
              <w:pBdr>
                <w:top w:val="nil"/>
                <w:left w:val="nil"/>
                <w:bottom w:val="nil"/>
                <w:right w:val="nil"/>
                <w:between w:val="nil"/>
              </w:pBdr>
            </w:pPr>
            <w:r>
              <w:rPr>
                <w:color w:val="000000"/>
              </w:rPr>
              <w:t>2vGk</w:t>
            </w:r>
          </w:p>
          <w:p w14:paraId="499B56B5" w14:textId="77777777" w:rsidR="008F0CAD" w:rsidRDefault="00000000">
            <w:pPr>
              <w:numPr>
                <w:ilvl w:val="0"/>
                <w:numId w:val="14"/>
              </w:numPr>
              <w:pBdr>
                <w:top w:val="nil"/>
                <w:left w:val="nil"/>
                <w:bottom w:val="nil"/>
                <w:right w:val="nil"/>
                <w:between w:val="nil"/>
              </w:pBdr>
            </w:pPr>
            <w:r>
              <w:rPr>
                <w:color w:val="000000"/>
              </w:rPr>
              <w:t>2v1+Gk</w:t>
            </w:r>
          </w:p>
          <w:p w14:paraId="675A290E" w14:textId="77777777" w:rsidR="008F0CAD" w:rsidRDefault="00000000">
            <w:pPr>
              <w:numPr>
                <w:ilvl w:val="0"/>
                <w:numId w:val="14"/>
              </w:numPr>
              <w:pBdr>
                <w:top w:val="nil"/>
                <w:left w:val="nil"/>
                <w:bottom w:val="nil"/>
                <w:right w:val="nil"/>
                <w:between w:val="nil"/>
              </w:pBdr>
            </w:pPr>
            <w:r>
              <w:rPr>
                <w:color w:val="000000"/>
              </w:rPr>
              <w:t>3v1+Gk</w:t>
            </w:r>
          </w:p>
          <w:p w14:paraId="08E5ECFC" w14:textId="77777777" w:rsidR="008F0CAD" w:rsidRDefault="00000000">
            <w:pPr>
              <w:numPr>
                <w:ilvl w:val="0"/>
                <w:numId w:val="14"/>
              </w:numPr>
              <w:pBdr>
                <w:top w:val="nil"/>
                <w:left w:val="nil"/>
                <w:bottom w:val="nil"/>
                <w:right w:val="nil"/>
                <w:between w:val="nil"/>
              </w:pBdr>
            </w:pPr>
            <w:r>
              <w:rPr>
                <w:color w:val="000000"/>
              </w:rPr>
              <w:t>3v2+Gk</w:t>
            </w:r>
          </w:p>
        </w:tc>
        <w:tc>
          <w:tcPr>
            <w:tcW w:w="286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C12C6D" w14:textId="77777777" w:rsidR="008F0CAD" w:rsidRDefault="00000000">
            <w:pPr>
              <w:numPr>
                <w:ilvl w:val="0"/>
                <w:numId w:val="14"/>
              </w:numPr>
              <w:pBdr>
                <w:top w:val="nil"/>
                <w:left w:val="nil"/>
                <w:bottom w:val="nil"/>
                <w:right w:val="nil"/>
                <w:between w:val="nil"/>
              </w:pBdr>
            </w:pPr>
            <w:r>
              <w:rPr>
                <w:color w:val="000000"/>
              </w:rPr>
              <w:t>4+Gk vs 4+Gk (Relationship of all players)</w:t>
            </w:r>
          </w:p>
          <w:p w14:paraId="48D24A3B" w14:textId="77777777" w:rsidR="008F0CAD" w:rsidRDefault="00000000">
            <w:pPr>
              <w:numPr>
                <w:ilvl w:val="0"/>
                <w:numId w:val="14"/>
              </w:numPr>
              <w:pBdr>
                <w:top w:val="nil"/>
                <w:left w:val="nil"/>
                <w:bottom w:val="nil"/>
                <w:right w:val="nil"/>
                <w:between w:val="nil"/>
              </w:pBdr>
            </w:pPr>
            <w:r>
              <w:rPr>
                <w:color w:val="000000"/>
              </w:rPr>
              <w:t>Special situations 5v4 and 4v3</w:t>
            </w:r>
          </w:p>
          <w:p w14:paraId="4676A45B" w14:textId="77777777" w:rsidR="008F0CAD" w:rsidRDefault="00000000">
            <w:pPr>
              <w:rPr>
                <w:rFonts w:ascii="Times New Roman" w:eastAsia="Times New Roman" w:hAnsi="Times New Roman" w:cs="Times New Roman"/>
                <w:sz w:val="24"/>
                <w:szCs w:val="24"/>
              </w:rPr>
            </w:pPr>
            <w:r>
              <w:t> </w:t>
            </w:r>
          </w:p>
        </w:tc>
      </w:tr>
    </w:tbl>
    <w:p w14:paraId="29992BE8" w14:textId="77777777" w:rsidR="008F0CAD" w:rsidRDefault="008F0CAD"/>
    <w:p w14:paraId="74363A32" w14:textId="77777777" w:rsidR="008F0CAD" w:rsidRDefault="00000000">
      <w:pPr>
        <w:rPr>
          <w:rFonts w:ascii="Times New Roman" w:eastAsia="Times New Roman" w:hAnsi="Times New Roman" w:cs="Times New Roman"/>
          <w:sz w:val="24"/>
          <w:szCs w:val="24"/>
        </w:rPr>
      </w:pPr>
      <w:r>
        <w:t>The positional attack represents the way to organize and coordinate the actions of all players in attack, in order to effectively occupy the areas of the field and ensure the possession of the ball and finishing it by scoring a goal.</w:t>
      </w:r>
    </w:p>
    <w:p w14:paraId="5F6384FA" w14:textId="77777777" w:rsidR="008F0CAD" w:rsidRDefault="00000000">
      <w:pPr>
        <w:rPr>
          <w:rFonts w:ascii="Times New Roman" w:eastAsia="Times New Roman" w:hAnsi="Times New Roman" w:cs="Times New Roman"/>
          <w:sz w:val="24"/>
          <w:szCs w:val="24"/>
        </w:rPr>
      </w:pPr>
      <w:r>
        <w:t>Within the positional attack (team tactics) there are several offensive/playing systems:</w:t>
      </w:r>
    </w:p>
    <w:p w14:paraId="07F14B8E" w14:textId="77777777" w:rsidR="008F0CAD" w:rsidRDefault="00000000">
      <w:pPr>
        <w:numPr>
          <w:ilvl w:val="0"/>
          <w:numId w:val="15"/>
        </w:numPr>
        <w:pBdr>
          <w:top w:val="nil"/>
          <w:left w:val="nil"/>
          <w:bottom w:val="nil"/>
          <w:right w:val="nil"/>
          <w:between w:val="nil"/>
        </w:pBdr>
      </w:pPr>
      <w:r>
        <w:rPr>
          <w:color w:val="000000"/>
        </w:rPr>
        <w:t>1-3-1</w:t>
      </w:r>
    </w:p>
    <w:p w14:paraId="4EEC4D2B" w14:textId="77777777" w:rsidR="008F0CAD" w:rsidRDefault="00000000">
      <w:pPr>
        <w:numPr>
          <w:ilvl w:val="0"/>
          <w:numId w:val="15"/>
        </w:numPr>
        <w:pBdr>
          <w:top w:val="nil"/>
          <w:left w:val="nil"/>
          <w:bottom w:val="nil"/>
          <w:right w:val="nil"/>
          <w:between w:val="nil"/>
        </w:pBdr>
      </w:pPr>
      <w:r>
        <w:rPr>
          <w:color w:val="000000"/>
        </w:rPr>
        <w:t>1-1-3 (Russia, with Robinho)</w:t>
      </w:r>
    </w:p>
    <w:p w14:paraId="5A594881" w14:textId="77777777" w:rsidR="008F0CAD" w:rsidRDefault="00000000">
      <w:pPr>
        <w:numPr>
          <w:ilvl w:val="0"/>
          <w:numId w:val="15"/>
        </w:numPr>
        <w:pBdr>
          <w:top w:val="nil"/>
          <w:left w:val="nil"/>
          <w:bottom w:val="nil"/>
          <w:right w:val="nil"/>
          <w:between w:val="nil"/>
        </w:pBdr>
      </w:pPr>
      <w:r>
        <w:rPr>
          <w:color w:val="000000"/>
        </w:rPr>
        <w:t>1-2-2</w:t>
      </w:r>
    </w:p>
    <w:p w14:paraId="2E3F6D8F" w14:textId="77777777" w:rsidR="008F0CAD" w:rsidRDefault="00000000">
      <w:pPr>
        <w:numPr>
          <w:ilvl w:val="0"/>
          <w:numId w:val="15"/>
        </w:numPr>
        <w:pBdr>
          <w:top w:val="nil"/>
          <w:left w:val="nil"/>
          <w:bottom w:val="nil"/>
          <w:right w:val="nil"/>
          <w:between w:val="nil"/>
        </w:pBdr>
      </w:pPr>
      <w:r>
        <w:rPr>
          <w:color w:val="000000"/>
        </w:rPr>
        <w:t>1-4-0</w:t>
      </w:r>
    </w:p>
    <w:p w14:paraId="525AC19E" w14:textId="77777777" w:rsidR="008F0CAD" w:rsidRDefault="00000000">
      <w:pPr>
        <w:numPr>
          <w:ilvl w:val="0"/>
          <w:numId w:val="15"/>
        </w:numPr>
        <w:pBdr>
          <w:top w:val="nil"/>
          <w:left w:val="nil"/>
          <w:bottom w:val="nil"/>
          <w:right w:val="nil"/>
          <w:between w:val="nil"/>
        </w:pBdr>
      </w:pPr>
      <w:r>
        <w:rPr>
          <w:color w:val="000000"/>
        </w:rPr>
        <w:t>Special situation 5v4 (Powerplay)</w:t>
      </w:r>
    </w:p>
    <w:p w14:paraId="7EC2ACDA" w14:textId="77777777" w:rsidR="008F0CAD" w:rsidRDefault="00000000">
      <w:pPr>
        <w:numPr>
          <w:ilvl w:val="0"/>
          <w:numId w:val="15"/>
        </w:numPr>
        <w:pBdr>
          <w:top w:val="nil"/>
          <w:left w:val="nil"/>
          <w:bottom w:val="nil"/>
          <w:right w:val="nil"/>
          <w:between w:val="nil"/>
        </w:pBdr>
      </w:pPr>
      <w:r>
        <w:rPr>
          <w:color w:val="000000"/>
        </w:rPr>
        <w:t>Special situation 4v3 (red card)</w:t>
      </w:r>
    </w:p>
    <w:p w14:paraId="0D6E1AF7" w14:textId="77777777" w:rsidR="008F0CAD" w:rsidRDefault="00000000">
      <w:pPr>
        <w:rPr>
          <w:rFonts w:ascii="Times New Roman" w:eastAsia="Times New Roman" w:hAnsi="Times New Roman" w:cs="Times New Roman"/>
          <w:sz w:val="24"/>
          <w:szCs w:val="24"/>
        </w:rPr>
      </w:pPr>
      <w:r>
        <w:rPr>
          <w:noProof/>
        </w:rPr>
        <w:lastRenderedPageBreak/>
        <w:drawing>
          <wp:inline distT="0" distB="0" distL="0" distR="0" wp14:anchorId="74C240A8" wp14:editId="5B377360">
            <wp:extent cx="5732780" cy="2400935"/>
            <wp:effectExtent l="0" t="0" r="0" b="0"/>
            <wp:docPr id="3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3"/>
                    <a:srcRect/>
                    <a:stretch>
                      <a:fillRect/>
                    </a:stretch>
                  </pic:blipFill>
                  <pic:spPr>
                    <a:xfrm>
                      <a:off x="0" y="0"/>
                      <a:ext cx="5732780" cy="2400935"/>
                    </a:xfrm>
                    <a:prstGeom prst="rect">
                      <a:avLst/>
                    </a:prstGeom>
                    <a:ln/>
                  </pic:spPr>
                </pic:pic>
              </a:graphicData>
            </a:graphic>
          </wp:inline>
        </w:drawing>
      </w:r>
    </w:p>
    <w:p w14:paraId="540D1B45" w14:textId="77777777" w:rsidR="008F0CAD" w:rsidRDefault="008F0CAD"/>
    <w:p w14:paraId="15DBFFFC" w14:textId="77777777" w:rsidR="008F0CAD" w:rsidRDefault="00000000">
      <w:pPr>
        <w:rPr>
          <w:rFonts w:ascii="Times New Roman" w:eastAsia="Times New Roman" w:hAnsi="Times New Roman" w:cs="Times New Roman"/>
          <w:sz w:val="24"/>
          <w:szCs w:val="24"/>
        </w:rPr>
      </w:pPr>
      <w:r>
        <w:rPr>
          <w:u w:val="single"/>
        </w:rPr>
        <w:t>Special situations</w:t>
      </w:r>
      <w:r>
        <w:t xml:space="preserve"> in attack are situations in which the team attacks against an outnumbered positional defence using a powerplay (Flying Keeper) system or because a player from the opponent team received a red card (2mins without a player). For those situations, the team needs to have an attacking system in place and the players need to be fully aware about the type of attack applicable during those situations, the attacking system to use and the specific roles for each one of them.</w:t>
      </w:r>
    </w:p>
    <w:p w14:paraId="33F818D3" w14:textId="77777777" w:rsidR="008F0CAD" w:rsidRDefault="00000000">
      <w:pPr>
        <w:spacing w:after="160" w:line="259" w:lineRule="auto"/>
        <w:rPr>
          <w:rFonts w:ascii="Times New Roman" w:eastAsia="Times New Roman" w:hAnsi="Times New Roman" w:cs="Times New Roman"/>
          <w:b/>
          <w:bCs/>
          <w:sz w:val="48"/>
          <w:szCs w:val="48"/>
        </w:rPr>
      </w:pPr>
      <w:r>
        <w:br w:type="page"/>
      </w:r>
    </w:p>
    <w:p w14:paraId="4FDD2BEC" w14:textId="77777777" w:rsidR="008F0CAD" w:rsidRDefault="00000000">
      <w:pPr>
        <w:pStyle w:val="Rubrik1"/>
      </w:pPr>
      <w:bookmarkStart w:id="32" w:name="_Toc229730230"/>
      <w:r>
        <w:lastRenderedPageBreak/>
        <w:t>Set plays</w:t>
      </w:r>
      <w:bookmarkEnd w:id="32"/>
    </w:p>
    <w:p w14:paraId="72EACB55" w14:textId="77777777" w:rsidR="008F0CAD" w:rsidRDefault="00000000">
      <w:pPr>
        <w:rPr>
          <w:rFonts w:ascii="Times New Roman" w:eastAsia="Times New Roman" w:hAnsi="Times New Roman" w:cs="Times New Roman"/>
          <w:sz w:val="24"/>
          <w:szCs w:val="24"/>
        </w:rPr>
      </w:pPr>
      <w:r>
        <w:t>Set plays in Futsal offer teams the opportunity to implement learned and practiced routines to gain an advantage over the defending opponent.</w:t>
      </w:r>
    </w:p>
    <w:p w14:paraId="34876A79" w14:textId="77777777" w:rsidR="008F0CAD" w:rsidRDefault="008F0CAD"/>
    <w:p w14:paraId="4A0C81B1" w14:textId="77777777" w:rsidR="008F0CAD" w:rsidRDefault="00000000">
      <w:pPr>
        <w:rPr>
          <w:rFonts w:ascii="Times New Roman" w:eastAsia="Times New Roman" w:hAnsi="Times New Roman" w:cs="Times New Roman"/>
          <w:sz w:val="24"/>
          <w:szCs w:val="24"/>
        </w:rPr>
      </w:pPr>
      <w:r>
        <w:t>The defending team will invariably adopt a standard team process for covering shape or defensive positions when the attacking opponent has a set play but should be prepared to react quickly to movements or routines as they occur. This becomes very much about individual player responsibility and discipline and communication with teammates. </w:t>
      </w:r>
    </w:p>
    <w:p w14:paraId="5CD8460E" w14:textId="77777777" w:rsidR="008F0CAD" w:rsidRDefault="008F0CAD"/>
    <w:p w14:paraId="7004705C" w14:textId="77777777" w:rsidR="008F0CAD" w:rsidRDefault="00000000">
      <w:pPr>
        <w:rPr>
          <w:rFonts w:ascii="Times New Roman" w:eastAsia="Times New Roman" w:hAnsi="Times New Roman" w:cs="Times New Roman"/>
          <w:sz w:val="24"/>
          <w:szCs w:val="24"/>
        </w:rPr>
      </w:pPr>
      <w:r>
        <w:t>The coach cannot prepare the defending team for every eventuality or pattern from the attacking team, so players must be able to assess danger and try to cover. Ultimately, though, many goals are scored from set plays.</w:t>
      </w:r>
    </w:p>
    <w:p w14:paraId="75575B20" w14:textId="77777777" w:rsidR="008F0CAD" w:rsidRDefault="008F0CAD"/>
    <w:p w14:paraId="334FD56F" w14:textId="77777777" w:rsidR="008F0CAD" w:rsidRDefault="00000000">
      <w:pPr>
        <w:rPr>
          <w:rFonts w:ascii="Times New Roman" w:eastAsia="Times New Roman" w:hAnsi="Times New Roman" w:cs="Times New Roman"/>
          <w:sz w:val="24"/>
          <w:szCs w:val="24"/>
        </w:rPr>
      </w:pPr>
      <w:r>
        <w:t>The most common set play in Futsal is the kick in. Too often it is simply used to restart play, but it should be considered an ideal opportunity to initiate a set play which each member of the on-court team understands and can implement.</w:t>
      </w:r>
    </w:p>
    <w:p w14:paraId="18BBD214" w14:textId="77777777" w:rsidR="008F0CAD" w:rsidRDefault="008F0CAD"/>
    <w:p w14:paraId="7876F911" w14:textId="77777777" w:rsidR="008F0CAD" w:rsidRDefault="00000000">
      <w:pPr>
        <w:rPr>
          <w:rFonts w:ascii="Times New Roman" w:eastAsia="Times New Roman" w:hAnsi="Times New Roman" w:cs="Times New Roman"/>
          <w:sz w:val="24"/>
          <w:szCs w:val="24"/>
        </w:rPr>
      </w:pPr>
      <w:r>
        <w:t>Corners can occur regularly and are again a source of potential advantage, although the defensive team does have the opportunity to crowd the area in front of goal and an over-ambitious attack can find itself exposed to a counterattack – after all one of the attacking players is actually the wrong side of the ball if the defence steals the ball. </w:t>
      </w:r>
    </w:p>
    <w:p w14:paraId="073DFD09" w14:textId="77777777" w:rsidR="008F0CAD" w:rsidRDefault="008F0CAD"/>
    <w:p w14:paraId="7020FF7C" w14:textId="77777777" w:rsidR="008F0CAD" w:rsidRDefault="00000000">
      <w:pPr>
        <w:rPr>
          <w:rFonts w:ascii="Times New Roman" w:eastAsia="Times New Roman" w:hAnsi="Times New Roman" w:cs="Times New Roman"/>
          <w:sz w:val="24"/>
          <w:szCs w:val="24"/>
        </w:rPr>
      </w:pPr>
      <w:r>
        <w:t>Free kicks offer the best chance of scoring a goal. The attacking team can have several options, should always have cover, and can often offer options either left or right sided. </w:t>
      </w:r>
    </w:p>
    <w:p w14:paraId="3CF6213F" w14:textId="77777777" w:rsidR="008F0CAD" w:rsidRDefault="008F0CAD"/>
    <w:p w14:paraId="496648A0" w14:textId="77777777" w:rsidR="008F0CAD" w:rsidRDefault="00000000">
      <w:r>
        <w:t>These tend to occur less often for obvious reasons, the 5-foul rule means the defensive team rarely gives up more than that number of fouls so whereas there can be many kick ins, several corners, there are usually less free kicks. As a player in Our team you are expected to understand our three basic set plays om the following pages.</w:t>
      </w:r>
    </w:p>
    <w:p w14:paraId="73FCFAB0" w14:textId="77777777" w:rsidR="008F0CAD" w:rsidRDefault="008F0CAD"/>
    <w:p w14:paraId="4B2A269A" w14:textId="77777777" w:rsidR="008F0CAD" w:rsidRDefault="00000000">
      <w:r>
        <w:t>Legend for the illustrations:</w:t>
      </w:r>
    </w:p>
    <w:p w14:paraId="2B17B4BE" w14:textId="77777777" w:rsidR="008F0CAD" w:rsidRDefault="008F0CAD"/>
    <w:p w14:paraId="477DABD9" w14:textId="77777777" w:rsidR="008F0CAD" w:rsidRDefault="008F0CAD"/>
    <w:p w14:paraId="3B3680F8" w14:textId="77777777" w:rsidR="008F0CAD" w:rsidRDefault="00000000">
      <w:pPr>
        <w:tabs>
          <w:tab w:val="left" w:pos="1276"/>
        </w:tabs>
        <w:ind w:left="1276" w:hanging="1418"/>
      </w:pPr>
      <w:r>
        <w:rPr>
          <w:noProof/>
        </w:rPr>
        <w:drawing>
          <wp:inline distT="0" distB="0" distL="0" distR="0" wp14:anchorId="79521DF0" wp14:editId="5E5367E3">
            <wp:extent cx="466790" cy="428685"/>
            <wp:effectExtent l="0" t="0" r="0" b="0"/>
            <wp:docPr id="3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4"/>
                    <a:srcRect/>
                    <a:stretch>
                      <a:fillRect/>
                    </a:stretch>
                  </pic:blipFill>
                  <pic:spPr>
                    <a:xfrm>
                      <a:off x="0" y="0"/>
                      <a:ext cx="466790" cy="428685"/>
                    </a:xfrm>
                    <a:prstGeom prst="rect">
                      <a:avLst/>
                    </a:prstGeom>
                    <a:ln/>
                  </pic:spPr>
                </pic:pic>
              </a:graphicData>
            </a:graphic>
          </wp:inline>
        </w:drawing>
      </w:r>
      <w:r>
        <w:tab/>
        <w:t>Red player with a triangle is Our team. This player is referred as R2.</w:t>
      </w:r>
    </w:p>
    <w:p w14:paraId="34FE7B78" w14:textId="77777777" w:rsidR="008F0CAD" w:rsidRDefault="00000000">
      <w:pPr>
        <w:tabs>
          <w:tab w:val="left" w:pos="1276"/>
        </w:tabs>
        <w:ind w:left="1276" w:hanging="1418"/>
      </w:pPr>
      <w:r>
        <w:rPr>
          <w:noProof/>
        </w:rPr>
        <w:drawing>
          <wp:inline distT="0" distB="0" distL="0" distR="0" wp14:anchorId="40C5584A" wp14:editId="6DD8ED24">
            <wp:extent cx="419158" cy="409632"/>
            <wp:effectExtent l="0" t="0" r="0" b="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5"/>
                    <a:srcRect/>
                    <a:stretch>
                      <a:fillRect/>
                    </a:stretch>
                  </pic:blipFill>
                  <pic:spPr>
                    <a:xfrm>
                      <a:off x="0" y="0"/>
                      <a:ext cx="419158" cy="409632"/>
                    </a:xfrm>
                    <a:prstGeom prst="rect">
                      <a:avLst/>
                    </a:prstGeom>
                    <a:ln/>
                  </pic:spPr>
                </pic:pic>
              </a:graphicData>
            </a:graphic>
          </wp:inline>
        </w:drawing>
      </w:r>
      <w:r>
        <w:t xml:space="preserve"> </w:t>
      </w:r>
      <w:r>
        <w:tab/>
        <w:t>Blue player with a circle is Our opponents. This player is referred as B4.</w:t>
      </w:r>
    </w:p>
    <w:p w14:paraId="21D3681D" w14:textId="77777777" w:rsidR="008F0CAD" w:rsidRDefault="00000000">
      <w:pPr>
        <w:tabs>
          <w:tab w:val="left" w:pos="1276"/>
        </w:tabs>
        <w:ind w:left="1276" w:hanging="1418"/>
      </w:pPr>
      <w:r>
        <w:rPr>
          <w:noProof/>
        </w:rPr>
        <w:drawing>
          <wp:inline distT="0" distB="0" distL="0" distR="0" wp14:anchorId="360E6B40" wp14:editId="623542C0">
            <wp:extent cx="438211" cy="495369"/>
            <wp:effectExtent l="0" t="0" r="0" b="0"/>
            <wp:docPr id="3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438211" cy="495369"/>
                    </a:xfrm>
                    <a:prstGeom prst="rect">
                      <a:avLst/>
                    </a:prstGeom>
                    <a:ln/>
                  </pic:spPr>
                </pic:pic>
              </a:graphicData>
            </a:graphic>
          </wp:inline>
        </w:drawing>
      </w:r>
      <w:r>
        <w:t xml:space="preserve"> </w:t>
      </w:r>
      <w:r>
        <w:tab/>
        <w:t>Green player with a triangle is our goalie and green player with a circle is the opponent goalie. This player always has #1.</w:t>
      </w:r>
    </w:p>
    <w:p w14:paraId="464DD8E2" w14:textId="77777777" w:rsidR="008F0CAD" w:rsidRDefault="008F0CAD">
      <w:pPr>
        <w:tabs>
          <w:tab w:val="left" w:pos="851"/>
        </w:tabs>
        <w:ind w:left="851" w:hanging="993"/>
      </w:pPr>
    </w:p>
    <w:p w14:paraId="3386205B" w14:textId="77777777" w:rsidR="008F0CAD" w:rsidRDefault="00000000">
      <w:pPr>
        <w:tabs>
          <w:tab w:val="left" w:pos="1276"/>
        </w:tabs>
        <w:ind w:left="1276" w:hanging="1418"/>
      </w:pPr>
      <w:r>
        <w:rPr>
          <w:noProof/>
        </w:rPr>
        <w:drawing>
          <wp:inline distT="0" distB="0" distL="0" distR="0" wp14:anchorId="304EAB0C" wp14:editId="5504C965">
            <wp:extent cx="485843" cy="247685"/>
            <wp:effectExtent l="0" t="0" r="0" b="0"/>
            <wp:docPr id="3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7"/>
                    <a:srcRect/>
                    <a:stretch>
                      <a:fillRect/>
                    </a:stretch>
                  </pic:blipFill>
                  <pic:spPr>
                    <a:xfrm>
                      <a:off x="0" y="0"/>
                      <a:ext cx="485843" cy="247685"/>
                    </a:xfrm>
                    <a:prstGeom prst="rect">
                      <a:avLst/>
                    </a:prstGeom>
                    <a:ln/>
                  </pic:spPr>
                </pic:pic>
              </a:graphicData>
            </a:graphic>
          </wp:inline>
        </w:drawing>
      </w:r>
      <w:r>
        <w:tab/>
        <w:t>Movement of the player</w:t>
      </w:r>
    </w:p>
    <w:p w14:paraId="3B941D1F" w14:textId="77777777" w:rsidR="008F0CAD" w:rsidRDefault="00000000">
      <w:pPr>
        <w:tabs>
          <w:tab w:val="left" w:pos="1276"/>
        </w:tabs>
        <w:ind w:left="1276" w:hanging="1418"/>
      </w:pPr>
      <w:r>
        <w:rPr>
          <w:noProof/>
        </w:rPr>
        <w:drawing>
          <wp:inline distT="0" distB="0" distL="0" distR="0" wp14:anchorId="33AEFFF5" wp14:editId="5B9E32CB">
            <wp:extent cx="466790" cy="238158"/>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466790" cy="238158"/>
                    </a:xfrm>
                    <a:prstGeom prst="rect">
                      <a:avLst/>
                    </a:prstGeom>
                    <a:ln/>
                  </pic:spPr>
                </pic:pic>
              </a:graphicData>
            </a:graphic>
          </wp:inline>
        </w:drawing>
      </w:r>
      <w:r>
        <w:tab/>
        <w:t>Movement of the ball</w:t>
      </w:r>
      <w:r>
        <w:br w:type="page"/>
      </w:r>
    </w:p>
    <w:p w14:paraId="3C2E14D7" w14:textId="77777777" w:rsidR="008F0CAD" w:rsidRDefault="00000000">
      <w:pPr>
        <w:pStyle w:val="Rubrik2"/>
      </w:pPr>
      <w:bookmarkStart w:id="33" w:name="_Toc229730231"/>
      <w:r>
        <w:lastRenderedPageBreak/>
        <w:t>Kick in</w:t>
      </w:r>
      <w:bookmarkEnd w:id="33"/>
    </w:p>
    <w:tbl>
      <w:tblPr>
        <w:tblStyle w:val="a1"/>
        <w:tblW w:w="866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082"/>
        <w:gridCol w:w="5584"/>
      </w:tblGrid>
      <w:tr w:rsidR="008F0CAD" w14:paraId="6BFB8230" w14:textId="77777777">
        <w:tc>
          <w:tcPr>
            <w:tcW w:w="3082" w:type="dxa"/>
          </w:tcPr>
          <w:p w14:paraId="4EE24922" w14:textId="77777777" w:rsidR="008F0CAD" w:rsidRDefault="00000000">
            <w:pPr>
              <w:pStyle w:val="Rubrik2"/>
            </w:pPr>
            <w:bookmarkStart w:id="34" w:name="_Toc229730232"/>
            <w:r>
              <w:rPr>
                <w:noProof/>
              </w:rPr>
              <w:drawing>
                <wp:inline distT="0" distB="0" distL="0" distR="0" wp14:anchorId="5F0F78F3" wp14:editId="6F9FEEFF">
                  <wp:extent cx="2697185" cy="1642334"/>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9"/>
                          <a:srcRect/>
                          <a:stretch>
                            <a:fillRect/>
                          </a:stretch>
                        </pic:blipFill>
                        <pic:spPr>
                          <a:xfrm rot="5400000">
                            <a:off x="0" y="0"/>
                            <a:ext cx="2697185" cy="1642334"/>
                          </a:xfrm>
                          <a:prstGeom prst="rect">
                            <a:avLst/>
                          </a:prstGeom>
                          <a:ln/>
                        </pic:spPr>
                      </pic:pic>
                    </a:graphicData>
                  </a:graphic>
                </wp:inline>
              </w:drawing>
            </w:r>
            <w:bookmarkEnd w:id="34"/>
          </w:p>
        </w:tc>
        <w:tc>
          <w:tcPr>
            <w:tcW w:w="5584" w:type="dxa"/>
          </w:tcPr>
          <w:p w14:paraId="5A1C6CB3" w14:textId="77777777" w:rsidR="008F0CAD" w:rsidRDefault="00000000">
            <w:r>
              <w:t xml:space="preserve"> The kick in starts with the following positions.</w:t>
            </w:r>
          </w:p>
          <w:p w14:paraId="0F82F695" w14:textId="77777777" w:rsidR="008F0CAD" w:rsidRDefault="008F0CAD"/>
          <w:p w14:paraId="2E3A66A8" w14:textId="77777777" w:rsidR="008F0CAD" w:rsidRDefault="00000000">
            <w:pPr>
              <w:numPr>
                <w:ilvl w:val="0"/>
                <w:numId w:val="23"/>
              </w:numPr>
              <w:pBdr>
                <w:top w:val="nil"/>
                <w:left w:val="nil"/>
                <w:bottom w:val="nil"/>
                <w:right w:val="nil"/>
                <w:between w:val="nil"/>
              </w:pBdr>
            </w:pPr>
            <w:r>
              <w:rPr>
                <w:color w:val="000000"/>
              </w:rPr>
              <w:t>R4 feints to run forward and puts B3 on “back foot”. R4 then drop back to receive pass from R2.</w:t>
            </w:r>
          </w:p>
          <w:p w14:paraId="1180FB2C" w14:textId="77777777" w:rsidR="008F0CAD" w:rsidRDefault="00000000">
            <w:pPr>
              <w:numPr>
                <w:ilvl w:val="0"/>
                <w:numId w:val="23"/>
              </w:numPr>
              <w:pBdr>
                <w:top w:val="nil"/>
                <w:left w:val="nil"/>
                <w:bottom w:val="nil"/>
                <w:right w:val="nil"/>
                <w:between w:val="nil"/>
              </w:pBdr>
            </w:pPr>
            <w:r>
              <w:rPr>
                <w:color w:val="000000"/>
              </w:rPr>
              <w:t>As R2 passes across court, R3 “dummies” the ball and indicates to run to the left of B5. B5 must cover the run so steps left and R3 feints to go into the space behind B3. R3 is now behind the defensive lines.</w:t>
            </w:r>
          </w:p>
          <w:p w14:paraId="1C308D0B" w14:textId="77777777" w:rsidR="008F0CAD" w:rsidRDefault="00000000">
            <w:pPr>
              <w:numPr>
                <w:ilvl w:val="0"/>
                <w:numId w:val="23"/>
              </w:numPr>
              <w:pBdr>
                <w:top w:val="nil"/>
                <w:left w:val="nil"/>
                <w:bottom w:val="nil"/>
                <w:right w:val="nil"/>
                <w:between w:val="nil"/>
              </w:pBdr>
            </w:pPr>
            <w:r>
              <w:rPr>
                <w:color w:val="000000"/>
              </w:rPr>
              <w:t>R5 feints away from the ball then sprints back towards the side of the court where the kick is taken. B2 must cover. </w:t>
            </w:r>
          </w:p>
          <w:p w14:paraId="0D9FB278" w14:textId="77777777" w:rsidR="008F0CAD" w:rsidRDefault="008F0CAD"/>
          <w:p w14:paraId="428E6668" w14:textId="77777777" w:rsidR="008F0CAD" w:rsidRDefault="008F0CAD">
            <w:pPr>
              <w:pStyle w:val="Rubrik2"/>
            </w:pPr>
          </w:p>
        </w:tc>
      </w:tr>
      <w:tr w:rsidR="008F0CAD" w14:paraId="42F803AA" w14:textId="77777777">
        <w:tc>
          <w:tcPr>
            <w:tcW w:w="3082" w:type="dxa"/>
          </w:tcPr>
          <w:p w14:paraId="2ABE668C" w14:textId="77777777" w:rsidR="008F0CAD" w:rsidRDefault="00000000">
            <w:pPr>
              <w:pStyle w:val="Rubrik2"/>
              <w:rPr>
                <w:sz w:val="27"/>
                <w:szCs w:val="27"/>
              </w:rPr>
            </w:pPr>
            <w:bookmarkStart w:id="35" w:name="_Toc229730233"/>
            <w:r>
              <w:rPr>
                <w:noProof/>
              </w:rPr>
              <w:drawing>
                <wp:inline distT="0" distB="0" distL="0" distR="0" wp14:anchorId="65A09BFA" wp14:editId="5D8CC306">
                  <wp:extent cx="2682031" cy="1631036"/>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rot="5400000">
                            <a:off x="0" y="0"/>
                            <a:ext cx="2682031" cy="1631036"/>
                          </a:xfrm>
                          <a:prstGeom prst="rect">
                            <a:avLst/>
                          </a:prstGeom>
                          <a:ln/>
                        </pic:spPr>
                      </pic:pic>
                    </a:graphicData>
                  </a:graphic>
                </wp:inline>
              </w:drawing>
            </w:r>
            <w:bookmarkEnd w:id="35"/>
          </w:p>
        </w:tc>
        <w:tc>
          <w:tcPr>
            <w:tcW w:w="5584" w:type="dxa"/>
          </w:tcPr>
          <w:p w14:paraId="6570CD1E" w14:textId="77777777" w:rsidR="008F0CAD" w:rsidRDefault="00000000">
            <w:pPr>
              <w:rPr>
                <w:rFonts w:ascii="Times New Roman" w:eastAsia="Times New Roman" w:hAnsi="Times New Roman" w:cs="Times New Roman"/>
                <w:sz w:val="24"/>
                <w:szCs w:val="24"/>
              </w:rPr>
            </w:pPr>
            <w:r>
              <w:t xml:space="preserve">R4 now has options – first touch with sole, roll inside and play in to R3 who may have clear run to goal or play across court to R5. </w:t>
            </w:r>
          </w:p>
          <w:p w14:paraId="3379E3F2" w14:textId="77777777" w:rsidR="008F0CAD" w:rsidRDefault="00000000">
            <w:pPr>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If B5 covers R3 passing line, then R5 becomes the option.</w:t>
            </w:r>
          </w:p>
          <w:p w14:paraId="662A91E7" w14:textId="77777777" w:rsidR="008F0CAD" w:rsidRDefault="00000000">
            <w:pPr>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If B4 covers that passing line, then R2 is an option, or R5 continues to run into wide area (near centre circle) to offer further pass. If this option is taken, then R4 can make a diagonal run between B4 and B5 for the parallel pass from R5.</w:t>
            </w:r>
          </w:p>
          <w:p w14:paraId="0A2C46B4" w14:textId="77777777" w:rsidR="008F0CAD" w:rsidRDefault="00000000">
            <w:pPr>
              <w:rPr>
                <w:rFonts w:ascii="Times New Roman" w:eastAsia="Times New Roman" w:hAnsi="Times New Roman" w:cs="Times New Roman"/>
                <w:sz w:val="24"/>
                <w:szCs w:val="24"/>
              </w:rPr>
            </w:pPr>
            <w:r>
              <w:t>So many options designed to move defending team out of position, all stemming from one starting set play.</w:t>
            </w:r>
          </w:p>
          <w:p w14:paraId="5FA11D90" w14:textId="77777777" w:rsidR="008F0CAD" w:rsidRDefault="008F0CAD"/>
        </w:tc>
      </w:tr>
      <w:tr w:rsidR="008F0CAD" w14:paraId="14A40D7D" w14:textId="77777777">
        <w:tc>
          <w:tcPr>
            <w:tcW w:w="3082" w:type="dxa"/>
          </w:tcPr>
          <w:p w14:paraId="3FB16F3E" w14:textId="77777777" w:rsidR="008F0CAD" w:rsidRDefault="00000000">
            <w:pPr>
              <w:pStyle w:val="Rubrik2"/>
            </w:pPr>
            <w:bookmarkStart w:id="36" w:name="_Toc229730234"/>
            <w:r>
              <w:rPr>
                <w:noProof/>
              </w:rPr>
              <w:drawing>
                <wp:inline distT="0" distB="0" distL="0" distR="0" wp14:anchorId="7C22AB05" wp14:editId="5907E9F5">
                  <wp:extent cx="2701450" cy="1597285"/>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a:stretch>
                            <a:fillRect/>
                          </a:stretch>
                        </pic:blipFill>
                        <pic:spPr>
                          <a:xfrm rot="5400000">
                            <a:off x="0" y="0"/>
                            <a:ext cx="2701450" cy="1597285"/>
                          </a:xfrm>
                          <a:prstGeom prst="rect">
                            <a:avLst/>
                          </a:prstGeom>
                          <a:ln/>
                        </pic:spPr>
                      </pic:pic>
                    </a:graphicData>
                  </a:graphic>
                </wp:inline>
              </w:drawing>
            </w:r>
            <w:bookmarkEnd w:id="36"/>
          </w:p>
        </w:tc>
        <w:tc>
          <w:tcPr>
            <w:tcW w:w="5584" w:type="dxa"/>
          </w:tcPr>
          <w:p w14:paraId="1505793D" w14:textId="77777777" w:rsidR="008F0CAD" w:rsidRDefault="00000000">
            <w:r>
              <w:t>If B team cover all the forward passing or moving options, then the “safe” pass is to R2. But R4 must continue to manipulate space behind the B team. By running across the face of B3 and B4 R4 creates an imbalance.</w:t>
            </w:r>
          </w:p>
          <w:p w14:paraId="0E08D93A" w14:textId="77777777" w:rsidR="008F0CAD" w:rsidRDefault="00000000">
            <w:pPr>
              <w:numPr>
                <w:ilvl w:val="0"/>
                <w:numId w:val="26"/>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R2 then has option to play in to R3 while R5 breaks the defensive line back into the pivot or back post position. </w:t>
            </w:r>
          </w:p>
          <w:p w14:paraId="0482452A" w14:textId="77777777" w:rsidR="008F0CAD" w:rsidRDefault="00000000">
            <w:pPr>
              <w:rPr>
                <w:rFonts w:ascii="Times New Roman" w:eastAsia="Times New Roman" w:hAnsi="Times New Roman" w:cs="Times New Roman"/>
                <w:sz w:val="24"/>
                <w:szCs w:val="24"/>
              </w:rPr>
            </w:pPr>
            <w:r>
              <w:t>But key is to have these rotations in play established from the first pass at the kick in.</w:t>
            </w:r>
          </w:p>
        </w:tc>
      </w:tr>
    </w:tbl>
    <w:p w14:paraId="74A634D8" w14:textId="77777777" w:rsidR="008F0CAD" w:rsidRDefault="00000000">
      <w:r>
        <w:br w:type="page"/>
      </w:r>
    </w:p>
    <w:p w14:paraId="27464AC4" w14:textId="77777777" w:rsidR="008F0CAD" w:rsidRDefault="00000000">
      <w:pPr>
        <w:pStyle w:val="Rubrik2"/>
      </w:pPr>
      <w:bookmarkStart w:id="37" w:name="_Toc229730235"/>
      <w:r>
        <w:lastRenderedPageBreak/>
        <w:t>Corner</w:t>
      </w:r>
      <w:bookmarkEnd w:id="37"/>
    </w:p>
    <w:tbl>
      <w:tblPr>
        <w:tblStyle w:val="a2"/>
        <w:tblW w:w="866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758"/>
        <w:gridCol w:w="4908"/>
      </w:tblGrid>
      <w:tr w:rsidR="008F0CAD" w14:paraId="005E9EA2" w14:textId="77777777">
        <w:tc>
          <w:tcPr>
            <w:tcW w:w="3758" w:type="dxa"/>
          </w:tcPr>
          <w:p w14:paraId="4EAF0443" w14:textId="77777777" w:rsidR="008F0CAD" w:rsidRDefault="00000000">
            <w:pPr>
              <w:pStyle w:val="Rubrik2"/>
            </w:pPr>
            <w:bookmarkStart w:id="38" w:name="_Toc229730236"/>
            <w:r>
              <w:rPr>
                <w:noProof/>
              </w:rPr>
              <w:drawing>
                <wp:inline distT="0" distB="0" distL="0" distR="0" wp14:anchorId="1FA741AF" wp14:editId="6E8F9CB4">
                  <wp:extent cx="2265120" cy="2612678"/>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a:stretch>
                            <a:fillRect/>
                          </a:stretch>
                        </pic:blipFill>
                        <pic:spPr>
                          <a:xfrm>
                            <a:off x="0" y="0"/>
                            <a:ext cx="2265120" cy="2612678"/>
                          </a:xfrm>
                          <a:prstGeom prst="rect">
                            <a:avLst/>
                          </a:prstGeom>
                          <a:ln/>
                        </pic:spPr>
                      </pic:pic>
                    </a:graphicData>
                  </a:graphic>
                </wp:inline>
              </w:drawing>
            </w:r>
            <w:bookmarkEnd w:id="38"/>
          </w:p>
        </w:tc>
        <w:tc>
          <w:tcPr>
            <w:tcW w:w="4908" w:type="dxa"/>
          </w:tcPr>
          <w:p w14:paraId="2B436DFC" w14:textId="77777777" w:rsidR="008F0CAD" w:rsidRDefault="00000000">
            <w:r>
              <w:t>Our opponents have set up as traditional zone marking to defend corner. Our team must try to create space to open a shooting opportunity. R3 and R4 are vital to this, both creating space and providing cover. The timing of the movement is key.</w:t>
            </w:r>
          </w:p>
          <w:p w14:paraId="54DF28BF" w14:textId="77777777" w:rsidR="008F0CAD" w:rsidRDefault="008F0CAD"/>
          <w:p w14:paraId="102B1D2D" w14:textId="77777777" w:rsidR="008F0CAD" w:rsidRDefault="00000000">
            <w:pPr>
              <w:numPr>
                <w:ilvl w:val="0"/>
                <w:numId w:val="22"/>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The first pass R5 to R2 sets the play. B4 must move forward to close the space for R2 otherwise R2 can manipulate a shot.</w:t>
            </w:r>
          </w:p>
          <w:p w14:paraId="610B0F80" w14:textId="77777777" w:rsidR="008F0CAD" w:rsidRDefault="00000000">
            <w:pPr>
              <w:numPr>
                <w:ilvl w:val="0"/>
                <w:numId w:val="22"/>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As this pass is made, R4 makes deep run to pull B3 back towards goal This opens a line for R3 to move towards the ball. R4s movement also blocks B5 following R3s run.</w:t>
            </w:r>
          </w:p>
        </w:tc>
      </w:tr>
      <w:tr w:rsidR="008F0CAD" w14:paraId="6C816C6F" w14:textId="77777777">
        <w:tc>
          <w:tcPr>
            <w:tcW w:w="3758" w:type="dxa"/>
          </w:tcPr>
          <w:p w14:paraId="48F86D5D" w14:textId="77777777" w:rsidR="008F0CAD" w:rsidRDefault="00000000">
            <w:pPr>
              <w:pStyle w:val="Rubrik2"/>
              <w:rPr>
                <w:sz w:val="24"/>
                <w:szCs w:val="24"/>
              </w:rPr>
            </w:pPr>
            <w:bookmarkStart w:id="39" w:name="_Toc229730237"/>
            <w:r>
              <w:rPr>
                <w:noProof/>
              </w:rPr>
              <w:drawing>
                <wp:inline distT="0" distB="0" distL="0" distR="0" wp14:anchorId="167BA632" wp14:editId="20A388EF">
                  <wp:extent cx="2184815" cy="2574539"/>
                  <wp:effectExtent l="0" t="0" r="0" b="0"/>
                  <wp:docPr id="1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3"/>
                          <a:srcRect/>
                          <a:stretch>
                            <a:fillRect/>
                          </a:stretch>
                        </pic:blipFill>
                        <pic:spPr>
                          <a:xfrm>
                            <a:off x="0" y="0"/>
                            <a:ext cx="2184815" cy="2574539"/>
                          </a:xfrm>
                          <a:prstGeom prst="rect">
                            <a:avLst/>
                          </a:prstGeom>
                          <a:ln/>
                        </pic:spPr>
                      </pic:pic>
                    </a:graphicData>
                  </a:graphic>
                </wp:inline>
              </w:drawing>
            </w:r>
            <w:bookmarkEnd w:id="39"/>
          </w:p>
        </w:tc>
        <w:tc>
          <w:tcPr>
            <w:tcW w:w="4908" w:type="dxa"/>
          </w:tcPr>
          <w:p w14:paraId="7D8871AF" w14:textId="77777777" w:rsidR="008F0CAD" w:rsidRDefault="00000000">
            <w:pPr>
              <w:numPr>
                <w:ilvl w:val="0"/>
                <w:numId w:val="21"/>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R5 plays ball inside to R3. B3 realizes he must cover this run or R3 is open. B5 tracks R4 run to cover pass to R4.</w:t>
            </w:r>
          </w:p>
          <w:p w14:paraId="767E3A30" w14:textId="77777777" w:rsidR="008F0CAD" w:rsidRDefault="00000000">
            <w:pPr>
              <w:numPr>
                <w:ilvl w:val="0"/>
                <w:numId w:val="21"/>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 xml:space="preserve">R2 cuts inside of B4. R5 pass must be on “safe side” of R3 (ie furthest away from B3. </w:t>
            </w:r>
          </w:p>
          <w:p w14:paraId="638B27C4" w14:textId="77777777" w:rsidR="008F0CAD" w:rsidRDefault="008F0CAD"/>
        </w:tc>
      </w:tr>
      <w:tr w:rsidR="008F0CAD" w14:paraId="75569E43" w14:textId="77777777">
        <w:tc>
          <w:tcPr>
            <w:tcW w:w="3758" w:type="dxa"/>
          </w:tcPr>
          <w:p w14:paraId="3C29BD2F" w14:textId="77777777" w:rsidR="008F0CAD" w:rsidRDefault="00000000">
            <w:pPr>
              <w:pStyle w:val="Rubrik2"/>
            </w:pPr>
            <w:bookmarkStart w:id="40" w:name="_Toc229730238"/>
            <w:r>
              <w:rPr>
                <w:noProof/>
              </w:rPr>
              <w:drawing>
                <wp:inline distT="0" distB="0" distL="0" distR="0" wp14:anchorId="3CC8F837" wp14:editId="04E72316">
                  <wp:extent cx="2177921" cy="2551612"/>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a:stretch>
                            <a:fillRect/>
                          </a:stretch>
                        </pic:blipFill>
                        <pic:spPr>
                          <a:xfrm>
                            <a:off x="0" y="0"/>
                            <a:ext cx="2177921" cy="2551612"/>
                          </a:xfrm>
                          <a:prstGeom prst="rect">
                            <a:avLst/>
                          </a:prstGeom>
                          <a:ln/>
                        </pic:spPr>
                      </pic:pic>
                    </a:graphicData>
                  </a:graphic>
                </wp:inline>
              </w:drawing>
            </w:r>
            <w:bookmarkEnd w:id="40"/>
          </w:p>
        </w:tc>
        <w:tc>
          <w:tcPr>
            <w:tcW w:w="4908" w:type="dxa"/>
          </w:tcPr>
          <w:p w14:paraId="284B8C6B" w14:textId="77777777" w:rsidR="008F0CAD" w:rsidRDefault="00000000">
            <w:pPr>
              <w:numPr>
                <w:ilvl w:val="0"/>
                <w:numId w:val="20"/>
              </w:numPr>
              <w:pBdr>
                <w:top w:val="nil"/>
                <w:left w:val="nil"/>
                <w:bottom w:val="nil"/>
                <w:right w:val="nil"/>
                <w:between w:val="nil"/>
              </w:pBdr>
            </w:pPr>
            <w:r>
              <w:rPr>
                <w:color w:val="000000"/>
              </w:rPr>
              <w:t>R3 controls the pace of the ball and rolls pass into run of R2 who shoots for goal. There are many options. R2 can miss the ball again and cross to block B5 for R4 to come around for the shot. If Blue team cover or intercept, R4 and R5 provide cover. </w:t>
            </w:r>
          </w:p>
        </w:tc>
      </w:tr>
    </w:tbl>
    <w:p w14:paraId="170275CA" w14:textId="77777777" w:rsidR="008F0CAD" w:rsidRDefault="008F0CAD"/>
    <w:p w14:paraId="546D8D30" w14:textId="77777777" w:rsidR="008F0CAD" w:rsidRDefault="00000000">
      <w:pPr>
        <w:spacing w:after="160" w:line="259" w:lineRule="auto"/>
        <w:rPr>
          <w:rFonts w:ascii="Times New Roman" w:eastAsia="Times New Roman" w:hAnsi="Times New Roman" w:cs="Times New Roman"/>
          <w:b/>
          <w:bCs/>
          <w:sz w:val="36"/>
          <w:szCs w:val="36"/>
        </w:rPr>
      </w:pPr>
      <w:r>
        <w:br w:type="page"/>
      </w:r>
    </w:p>
    <w:p w14:paraId="09CE5D3B" w14:textId="77777777" w:rsidR="008F0CAD" w:rsidRDefault="00000000">
      <w:pPr>
        <w:pStyle w:val="Rubrik2"/>
      </w:pPr>
      <w:bookmarkStart w:id="41" w:name="_Toc229730239"/>
      <w:r>
        <w:lastRenderedPageBreak/>
        <w:t>Free kick</w:t>
      </w:r>
      <w:bookmarkEnd w:id="41"/>
    </w:p>
    <w:tbl>
      <w:tblPr>
        <w:tblStyle w:val="a3"/>
        <w:tblW w:w="866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316"/>
        <w:gridCol w:w="3350"/>
      </w:tblGrid>
      <w:tr w:rsidR="008F0CAD" w14:paraId="12CAC38B" w14:textId="77777777">
        <w:tc>
          <w:tcPr>
            <w:tcW w:w="5316" w:type="dxa"/>
          </w:tcPr>
          <w:p w14:paraId="4CDB5E66" w14:textId="77777777" w:rsidR="008F0CAD" w:rsidRDefault="00000000">
            <w:pPr>
              <w:pStyle w:val="Rubrik2"/>
            </w:pPr>
            <w:bookmarkStart w:id="42" w:name="_Toc229730240"/>
            <w:r>
              <w:rPr>
                <w:noProof/>
              </w:rPr>
              <w:drawing>
                <wp:inline distT="0" distB="0" distL="0" distR="0" wp14:anchorId="3239B2F3" wp14:editId="6A92D157">
                  <wp:extent cx="3283663" cy="3938625"/>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a:stretch>
                            <a:fillRect/>
                          </a:stretch>
                        </pic:blipFill>
                        <pic:spPr>
                          <a:xfrm>
                            <a:off x="0" y="0"/>
                            <a:ext cx="3283663" cy="3938625"/>
                          </a:xfrm>
                          <a:prstGeom prst="rect">
                            <a:avLst/>
                          </a:prstGeom>
                          <a:ln/>
                        </pic:spPr>
                      </pic:pic>
                    </a:graphicData>
                  </a:graphic>
                </wp:inline>
              </w:drawing>
            </w:r>
            <w:bookmarkEnd w:id="42"/>
          </w:p>
        </w:tc>
        <w:tc>
          <w:tcPr>
            <w:tcW w:w="3350" w:type="dxa"/>
          </w:tcPr>
          <w:p w14:paraId="16C15137" w14:textId="77777777" w:rsidR="008F0CAD" w:rsidRDefault="00000000">
            <w:pPr>
              <w:rPr>
                <w:rFonts w:ascii="Times New Roman" w:eastAsia="Times New Roman" w:hAnsi="Times New Roman" w:cs="Times New Roman"/>
                <w:sz w:val="24"/>
                <w:szCs w:val="24"/>
              </w:rPr>
            </w:pPr>
            <w:r>
              <w:t>R5 is in wide area so a shot on goal is unlikely. However, Red Team must give Blue team different considerations, or this will be a wasted opportunity. From here, R5 can play to all 3 team mates individually in their position (so if there is a strong pivot he could be used as a pass to hold the ball for subsequent movement). The GK could also come forward to provide an extra challenge although this is risky, and probably only used if a team is trailing. In this case however, R5 will use R2 and R3 as decoys/blocks for R4 to shoot. </w:t>
            </w:r>
          </w:p>
          <w:p w14:paraId="11555C83" w14:textId="77777777" w:rsidR="008F0CAD" w:rsidRDefault="008F0CAD">
            <w:pPr>
              <w:pStyle w:val="Rubrik2"/>
            </w:pPr>
          </w:p>
        </w:tc>
      </w:tr>
      <w:tr w:rsidR="008F0CAD" w14:paraId="75FF7800" w14:textId="77777777">
        <w:tc>
          <w:tcPr>
            <w:tcW w:w="5316" w:type="dxa"/>
          </w:tcPr>
          <w:p w14:paraId="07BC5695" w14:textId="77777777" w:rsidR="008F0CAD" w:rsidRDefault="00000000">
            <w:pPr>
              <w:pStyle w:val="Rubrik2"/>
            </w:pPr>
            <w:bookmarkStart w:id="43" w:name="_Toc229730241"/>
            <w:r>
              <w:rPr>
                <w:noProof/>
              </w:rPr>
              <w:drawing>
                <wp:inline distT="0" distB="0" distL="0" distR="0" wp14:anchorId="1D75F83C" wp14:editId="51C0D26A">
                  <wp:extent cx="3243524" cy="3795613"/>
                  <wp:effectExtent l="0" t="0" r="0" b="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6"/>
                          <a:srcRect/>
                          <a:stretch>
                            <a:fillRect/>
                          </a:stretch>
                        </pic:blipFill>
                        <pic:spPr>
                          <a:xfrm>
                            <a:off x="0" y="0"/>
                            <a:ext cx="3243524" cy="3795613"/>
                          </a:xfrm>
                          <a:prstGeom prst="rect">
                            <a:avLst/>
                          </a:prstGeom>
                          <a:ln/>
                        </pic:spPr>
                      </pic:pic>
                    </a:graphicData>
                  </a:graphic>
                </wp:inline>
              </w:drawing>
            </w:r>
            <w:bookmarkEnd w:id="43"/>
          </w:p>
        </w:tc>
        <w:tc>
          <w:tcPr>
            <w:tcW w:w="3350" w:type="dxa"/>
          </w:tcPr>
          <w:p w14:paraId="5F52569D" w14:textId="77777777" w:rsidR="008F0CAD" w:rsidRDefault="00000000">
            <w:pPr>
              <w:rPr>
                <w:rFonts w:ascii="Times New Roman" w:eastAsia="Times New Roman" w:hAnsi="Times New Roman" w:cs="Times New Roman"/>
                <w:sz w:val="24"/>
                <w:szCs w:val="24"/>
              </w:rPr>
            </w:pPr>
            <w:r>
              <w:t>R4 must time the run to meet the ball when R3 and R2 are blocking the covering defenders. This must be done quickly to limit the time for the goalkeeper to get across. </w:t>
            </w:r>
          </w:p>
          <w:p w14:paraId="74D19F9F" w14:textId="77777777" w:rsidR="008F0CAD" w:rsidRDefault="00000000">
            <w:pPr>
              <w:rPr>
                <w:rFonts w:ascii="Times New Roman" w:eastAsia="Times New Roman" w:hAnsi="Times New Roman" w:cs="Times New Roman"/>
                <w:sz w:val="24"/>
                <w:szCs w:val="24"/>
              </w:rPr>
            </w:pPr>
            <w:r>
              <w:t>If shot is not on then R4 must retain the ball and avoid counterattack. </w:t>
            </w:r>
          </w:p>
          <w:p w14:paraId="28E587C1" w14:textId="77777777" w:rsidR="008F0CAD" w:rsidRDefault="00000000">
            <w:pPr>
              <w:rPr>
                <w:rFonts w:ascii="Times New Roman" w:eastAsia="Times New Roman" w:hAnsi="Times New Roman" w:cs="Times New Roman"/>
                <w:sz w:val="24"/>
                <w:szCs w:val="24"/>
              </w:rPr>
            </w:pPr>
            <w:r>
              <w:t>By playing to R5 then R4 and R2 must provide a barrier to allow R5 to regroup. R5 must also have options. Option 1 is obviously back to the goalkeeper, but to maintain momentum on the attack R3 can provide option. </w:t>
            </w:r>
          </w:p>
          <w:p w14:paraId="0895CDA9" w14:textId="77777777" w:rsidR="008F0CAD" w:rsidRDefault="008F0CAD"/>
        </w:tc>
      </w:tr>
    </w:tbl>
    <w:p w14:paraId="64AB8D43" w14:textId="77777777" w:rsidR="008F0CAD" w:rsidRDefault="008F0CAD"/>
    <w:p w14:paraId="24572785" w14:textId="77777777" w:rsidR="008F0CAD" w:rsidRDefault="00000000">
      <w:r>
        <w:br w:type="page"/>
      </w:r>
    </w:p>
    <w:p w14:paraId="3E93ED89" w14:textId="77777777" w:rsidR="008F0CAD" w:rsidRDefault="00000000">
      <w:pPr>
        <w:pStyle w:val="Rubrik1"/>
      </w:pPr>
      <w:bookmarkStart w:id="44" w:name="_Toc229730242"/>
      <w:r>
        <w:lastRenderedPageBreak/>
        <w:t>Preparations</w:t>
      </w:r>
      <w:bookmarkEnd w:id="44"/>
    </w:p>
    <w:p w14:paraId="4C0C80E7" w14:textId="77777777" w:rsidR="008F0CAD" w:rsidRDefault="00000000">
      <w:r>
        <w:t>To make sure we are on the right place at the right time with the expected material we prepare.</w:t>
      </w:r>
    </w:p>
    <w:p w14:paraId="16B9F97C" w14:textId="77777777" w:rsidR="008F0CAD" w:rsidRDefault="00000000">
      <w:pPr>
        <w:pStyle w:val="Rubrik2"/>
        <w:rPr>
          <w:sz w:val="48"/>
          <w:szCs w:val="48"/>
        </w:rPr>
      </w:pPr>
      <w:bookmarkStart w:id="45" w:name="_Toc229730243"/>
      <w:r>
        <w:t>for the game</w:t>
      </w:r>
      <w:bookmarkEnd w:id="45"/>
    </w:p>
    <w:p w14:paraId="77A4BC2C" w14:textId="77777777" w:rsidR="008F0CAD" w:rsidRDefault="00000000">
      <w:pPr>
        <w:numPr>
          <w:ilvl w:val="0"/>
          <w:numId w:val="16"/>
        </w:numPr>
        <w:pBdr>
          <w:top w:val="nil"/>
          <w:left w:val="nil"/>
          <w:bottom w:val="nil"/>
          <w:right w:val="nil"/>
          <w:between w:val="nil"/>
        </w:pBdr>
      </w:pPr>
      <w:r>
        <w:rPr>
          <w:color w:val="000000"/>
        </w:rPr>
        <w:t>For home games we gather -90 minutes prior kickoff at Joes restaurant where you are served coffee. You bring shoes, shin pads and a towel for the shower. All other material is provided by the team. For away games we meet at Joes as announced from time to time.</w:t>
      </w:r>
    </w:p>
    <w:p w14:paraId="05D3D1AF" w14:textId="77777777" w:rsidR="008F0CAD" w:rsidRDefault="00000000">
      <w:pPr>
        <w:numPr>
          <w:ilvl w:val="0"/>
          <w:numId w:val="16"/>
        </w:numPr>
        <w:pBdr>
          <w:top w:val="nil"/>
          <w:left w:val="nil"/>
          <w:bottom w:val="nil"/>
          <w:right w:val="nil"/>
          <w:between w:val="nil"/>
        </w:pBdr>
      </w:pPr>
      <w:r>
        <w:rPr>
          <w:color w:val="000000"/>
        </w:rPr>
        <w:t>-60 We shall be in our dressing room.</w:t>
      </w:r>
    </w:p>
    <w:p w14:paraId="2A1FD70E" w14:textId="77777777" w:rsidR="008F0CAD" w:rsidRDefault="00000000">
      <w:pPr>
        <w:numPr>
          <w:ilvl w:val="0"/>
          <w:numId w:val="16"/>
        </w:numPr>
        <w:pBdr>
          <w:top w:val="nil"/>
          <w:left w:val="nil"/>
          <w:bottom w:val="nil"/>
          <w:right w:val="nil"/>
          <w:between w:val="nil"/>
        </w:pBdr>
      </w:pPr>
      <w:r>
        <w:rPr>
          <w:color w:val="000000"/>
        </w:rPr>
        <w:t>-40 Coach presents the game of the day and tactics</w:t>
      </w:r>
    </w:p>
    <w:p w14:paraId="2289FB92" w14:textId="77777777" w:rsidR="008F0CAD" w:rsidRDefault="00000000">
      <w:pPr>
        <w:numPr>
          <w:ilvl w:val="0"/>
          <w:numId w:val="16"/>
        </w:numPr>
        <w:pBdr>
          <w:top w:val="nil"/>
          <w:left w:val="nil"/>
          <w:bottom w:val="nil"/>
          <w:right w:val="nil"/>
          <w:between w:val="nil"/>
        </w:pBdr>
      </w:pPr>
      <w:r>
        <w:rPr>
          <w:color w:val="000000"/>
        </w:rPr>
        <w:t>-30 We do warm up</w:t>
      </w:r>
    </w:p>
    <w:p w14:paraId="2284CE75" w14:textId="77777777" w:rsidR="008F0CAD" w:rsidRDefault="00000000">
      <w:pPr>
        <w:numPr>
          <w:ilvl w:val="0"/>
          <w:numId w:val="16"/>
        </w:numPr>
        <w:pBdr>
          <w:top w:val="nil"/>
          <w:left w:val="nil"/>
          <w:bottom w:val="nil"/>
          <w:right w:val="nil"/>
          <w:between w:val="nil"/>
        </w:pBdr>
      </w:pPr>
      <w:r>
        <w:rPr>
          <w:color w:val="000000"/>
        </w:rPr>
        <w:t>-10 We are back in the dressing room for final preparations</w:t>
      </w:r>
    </w:p>
    <w:p w14:paraId="5BF11DBE" w14:textId="77777777" w:rsidR="008F0CAD" w:rsidRDefault="00000000">
      <w:pPr>
        <w:numPr>
          <w:ilvl w:val="0"/>
          <w:numId w:val="16"/>
        </w:numPr>
        <w:pBdr>
          <w:top w:val="nil"/>
          <w:left w:val="nil"/>
          <w:bottom w:val="nil"/>
          <w:right w:val="nil"/>
          <w:between w:val="nil"/>
        </w:pBdr>
      </w:pPr>
      <w:r>
        <w:rPr>
          <w:color w:val="000000"/>
        </w:rPr>
        <w:t>-5 We walk out on the pitch</w:t>
      </w:r>
    </w:p>
    <w:p w14:paraId="4C0EE78D" w14:textId="77777777" w:rsidR="008F0CAD" w:rsidRDefault="00000000">
      <w:pPr>
        <w:pStyle w:val="Rubrik2"/>
        <w:rPr>
          <w:sz w:val="48"/>
          <w:szCs w:val="48"/>
        </w:rPr>
      </w:pPr>
      <w:bookmarkStart w:id="46" w:name="_Toc229730244"/>
      <w:r>
        <w:t>for the training</w:t>
      </w:r>
      <w:bookmarkEnd w:id="46"/>
    </w:p>
    <w:p w14:paraId="72D5EAC8" w14:textId="77777777" w:rsidR="008F0CAD" w:rsidRDefault="00000000">
      <w:pPr>
        <w:numPr>
          <w:ilvl w:val="0"/>
          <w:numId w:val="17"/>
        </w:numPr>
        <w:pBdr>
          <w:top w:val="nil"/>
          <w:left w:val="nil"/>
          <w:bottom w:val="nil"/>
          <w:right w:val="nil"/>
          <w:between w:val="nil"/>
        </w:pBdr>
      </w:pPr>
      <w:r>
        <w:rPr>
          <w:color w:val="000000"/>
        </w:rPr>
        <w:t>Latest -15 minutes prior session you should be in the dressing room. You bring your shirt, socks and trousers provided by the club plus shin pads and a towel for the shower.</w:t>
      </w:r>
    </w:p>
    <w:p w14:paraId="139CDD57" w14:textId="77777777" w:rsidR="008F0CAD" w:rsidRDefault="00000000">
      <w:pPr>
        <w:numPr>
          <w:ilvl w:val="0"/>
          <w:numId w:val="17"/>
        </w:numPr>
        <w:pBdr>
          <w:top w:val="nil"/>
          <w:left w:val="nil"/>
          <w:bottom w:val="nil"/>
          <w:right w:val="nil"/>
          <w:between w:val="nil"/>
        </w:pBdr>
      </w:pPr>
      <w:r>
        <w:rPr>
          <w:color w:val="000000"/>
        </w:rPr>
        <w:t>Do not enter the training pitch until time.</w:t>
      </w:r>
    </w:p>
    <w:p w14:paraId="03E40EA1" w14:textId="77777777" w:rsidR="008F0CAD" w:rsidRDefault="00000000">
      <w:pPr>
        <w:numPr>
          <w:ilvl w:val="0"/>
          <w:numId w:val="17"/>
        </w:numPr>
        <w:pBdr>
          <w:top w:val="nil"/>
          <w:left w:val="nil"/>
          <w:bottom w:val="nil"/>
          <w:right w:val="nil"/>
          <w:between w:val="nil"/>
        </w:pBdr>
      </w:pPr>
      <w:r>
        <w:rPr>
          <w:color w:val="000000"/>
        </w:rPr>
        <w:t>+15 minutes after the session starts, you should have warmed up with or without someone leading this.</w:t>
      </w:r>
    </w:p>
    <w:p w14:paraId="5F11D68E" w14:textId="77777777" w:rsidR="008F0CAD" w:rsidRDefault="00000000">
      <w:pPr>
        <w:numPr>
          <w:ilvl w:val="0"/>
          <w:numId w:val="17"/>
        </w:numPr>
        <w:pBdr>
          <w:top w:val="nil"/>
          <w:left w:val="nil"/>
          <w:bottom w:val="nil"/>
          <w:right w:val="nil"/>
          <w:between w:val="nil"/>
        </w:pBdr>
      </w:pPr>
      <w:r>
        <w:rPr>
          <w:color w:val="000000"/>
        </w:rPr>
        <w:t>+20 minutes, Coach presents the session of the day.</w:t>
      </w:r>
    </w:p>
    <w:p w14:paraId="4A60FBE6" w14:textId="77777777" w:rsidR="008F0CAD" w:rsidRDefault="00000000">
      <w:pPr>
        <w:pStyle w:val="Rubrik1"/>
      </w:pPr>
      <w:bookmarkStart w:id="47" w:name="_Toc229730245"/>
      <w:r>
        <w:t>Our plan</w:t>
      </w:r>
      <w:bookmarkEnd w:id="47"/>
    </w:p>
    <w:p w14:paraId="05AC7921" w14:textId="77777777" w:rsidR="008F0CAD" w:rsidRDefault="00000000">
      <w:r>
        <w:t>Planning aims to visualize the way to the goal, i.e. how and when we should do different activities. Change is constant and we embrace Kaizen (the Japanese word for continuous improvement). This means we do retrospectives on our way of working and for each time we become a little bit better and by that change the plan to match the new learnings.</w:t>
      </w:r>
    </w:p>
    <w:p w14:paraId="44AFA0E8" w14:textId="77777777" w:rsidR="008F0CAD" w:rsidRDefault="00000000">
      <w:pPr>
        <w:rPr>
          <w:rFonts w:ascii="Times New Roman" w:eastAsia="Times New Roman" w:hAnsi="Times New Roman" w:cs="Times New Roman"/>
          <w:sz w:val="24"/>
          <w:szCs w:val="24"/>
        </w:rPr>
      </w:pPr>
      <w:r>
        <w:t>It is the manager's job together with the sports manager and head coach who submit the high-level plan to the board for approval. Then the other plans follow, aligned with this plan. You make several plans at different levels, but first you must set the goal and the vision. We assume here that the vision is to win the European Championship and the goal of this season is to go up in the highest division.</w:t>
      </w:r>
    </w:p>
    <w:p w14:paraId="20BCCDC8" w14:textId="77777777" w:rsidR="008F0CAD" w:rsidRDefault="008F0CAD"/>
    <w:p w14:paraId="062F41E9" w14:textId="77777777" w:rsidR="008F0CAD" w:rsidRDefault="00000000">
      <w:pPr>
        <w:rPr>
          <w:rFonts w:ascii="Times New Roman" w:eastAsia="Times New Roman" w:hAnsi="Times New Roman" w:cs="Times New Roman"/>
          <w:sz w:val="24"/>
          <w:szCs w:val="24"/>
        </w:rPr>
      </w:pPr>
      <w:r>
        <w:t>Then the different plans may look as follows.</w:t>
      </w:r>
    </w:p>
    <w:p w14:paraId="5E00295C" w14:textId="77777777" w:rsidR="008F0CAD" w:rsidRDefault="00000000">
      <w:pPr>
        <w:pStyle w:val="Rubrik2"/>
      </w:pPr>
      <w:bookmarkStart w:id="48" w:name="_Toc229730246"/>
      <w:r>
        <w:t>High level plan</w:t>
      </w:r>
      <w:bookmarkEnd w:id="48"/>
    </w:p>
    <w:p w14:paraId="473FA495" w14:textId="77777777" w:rsidR="008F0CAD" w:rsidRDefault="00000000">
      <w:pPr>
        <w:rPr>
          <w:rFonts w:ascii="Times New Roman" w:eastAsia="Times New Roman" w:hAnsi="Times New Roman" w:cs="Times New Roman"/>
          <w:sz w:val="24"/>
          <w:szCs w:val="24"/>
        </w:rPr>
      </w:pPr>
      <w:r>
        <w:t>In this plan, we talk about a perspective of one to three years including training camps, series games, cups and milestones, such as possible promotion. This plan is only changed by the Board annually. It also shows what the whole party will cost with travel and possible salaries.</w:t>
      </w:r>
    </w:p>
    <w:p w14:paraId="6F99D320" w14:textId="77777777" w:rsidR="008F0CAD" w:rsidRDefault="00000000">
      <w:pPr>
        <w:pStyle w:val="Rubrik2"/>
      </w:pPr>
      <w:bookmarkStart w:id="49" w:name="_Toc229730247"/>
      <w:r>
        <w:t>Mid-level plan</w:t>
      </w:r>
      <w:bookmarkEnd w:id="49"/>
    </w:p>
    <w:p w14:paraId="7B455B26" w14:textId="77777777" w:rsidR="008F0CAD" w:rsidRDefault="00000000">
      <w:pPr>
        <w:rPr>
          <w:rFonts w:ascii="Times New Roman" w:eastAsia="Times New Roman" w:hAnsi="Times New Roman" w:cs="Times New Roman"/>
          <w:sz w:val="24"/>
          <w:szCs w:val="24"/>
        </w:rPr>
      </w:pPr>
      <w:r>
        <w:t>This plan is on a seasonal basis, for example, between September-March and shows all the main activities such as matches, transfer windows, possible relationship with the farmer's team and others during the season. This plan is changed monthly by the sports head and head coach in consultation.</w:t>
      </w:r>
    </w:p>
    <w:p w14:paraId="2EC6A9A1" w14:textId="77777777" w:rsidR="008F0CAD" w:rsidRDefault="00000000">
      <w:pPr>
        <w:pStyle w:val="Rubrik2"/>
      </w:pPr>
      <w:bookmarkStart w:id="50" w:name="_Toc229730248"/>
      <w:r>
        <w:t>Detailed plan</w:t>
      </w:r>
      <w:bookmarkEnd w:id="50"/>
    </w:p>
    <w:p w14:paraId="166663D3" w14:textId="77777777" w:rsidR="008F0CAD" w:rsidRDefault="00000000">
      <w:r>
        <w:t>The detailed plan is on a weekly or maximum three-week basis. Here we talk about exactly what parts we practice on what things and when we do any tests to verify status. This plan is changed weekly by the head coach.</w:t>
      </w:r>
    </w:p>
    <w:p w14:paraId="7110636D" w14:textId="77777777" w:rsidR="008F0CAD" w:rsidRDefault="008F0CAD"/>
    <w:p w14:paraId="1CC33B45" w14:textId="77777777" w:rsidR="008F0CAD" w:rsidRDefault="00000000">
      <w:pPr>
        <w:pStyle w:val="Rubrik2"/>
      </w:pPr>
      <w:bookmarkStart w:id="51" w:name="_Toc229730249"/>
      <w:r>
        <w:lastRenderedPageBreak/>
        <w:t>Game plan</w:t>
      </w:r>
      <w:bookmarkEnd w:id="51"/>
    </w:p>
    <w:p w14:paraId="08C5847C" w14:textId="77777777" w:rsidR="008F0CAD" w:rsidRDefault="00000000">
      <w:pPr>
        <w:rPr>
          <w:rFonts w:ascii="Times New Roman" w:eastAsia="Times New Roman" w:hAnsi="Times New Roman" w:cs="Times New Roman"/>
          <w:sz w:val="24"/>
          <w:szCs w:val="24"/>
        </w:rPr>
      </w:pPr>
      <w:r>
        <w:t>Also consider having a clear game plan. That could be playing defensive and counterattack but make sure you always have a plan B and C the players can execute if plan A fails.</w:t>
      </w:r>
    </w:p>
    <w:p w14:paraId="1C78484A" w14:textId="77777777" w:rsidR="008F0CAD" w:rsidRDefault="00000000">
      <w:pPr>
        <w:pStyle w:val="Rubrik1"/>
      </w:pPr>
      <w:bookmarkStart w:id="52" w:name="_Toc229730250"/>
      <w:r>
        <w:t>Our team staff</w:t>
      </w:r>
      <w:bookmarkEnd w:id="52"/>
    </w:p>
    <w:p w14:paraId="4D79FE0C" w14:textId="77777777" w:rsidR="008F0CAD" w:rsidRDefault="00000000">
      <w:pPr>
        <w:rPr>
          <w:rFonts w:ascii="Times New Roman" w:eastAsia="Times New Roman" w:hAnsi="Times New Roman" w:cs="Times New Roman"/>
          <w:sz w:val="24"/>
          <w:szCs w:val="24"/>
        </w:rPr>
      </w:pPr>
      <w:r>
        <w:t>To become a professional club we need a great organisation. These are the roles we have and the people are behind the scenes or the match program. Several of the roles can be shouldered by one and the same person but at least five, max ten people we would consider a good staff lineup. Who does what is detailed in our RASCI, found in the appendix.</w:t>
      </w:r>
    </w:p>
    <w:p w14:paraId="5C13F0EB" w14:textId="77777777" w:rsidR="008F0CAD" w:rsidRDefault="00000000">
      <w:pPr>
        <w:pStyle w:val="Rubrik2"/>
      </w:pPr>
      <w:bookmarkStart w:id="53" w:name="_Toc229730251"/>
      <w:r>
        <w:t>Head Coach - John</w:t>
      </w:r>
      <w:bookmarkEnd w:id="53"/>
    </w:p>
    <w:p w14:paraId="040E4A0E" w14:textId="77777777" w:rsidR="008F0CAD" w:rsidRDefault="00000000">
      <w:r>
        <w:t>Responsible for the sporting goal being achieved and training the team in the way towards this and ensuring that the team is measurably better from match to match. Experience from being a player on a high level or/and a relevant education is needed.</w:t>
      </w:r>
    </w:p>
    <w:p w14:paraId="333BB708" w14:textId="77777777" w:rsidR="008F0CAD" w:rsidRDefault="00000000">
      <w:pPr>
        <w:pStyle w:val="Rubrik2"/>
      </w:pPr>
      <w:bookmarkStart w:id="54" w:name="_Toc229730252"/>
      <w:r>
        <w:t>Goalkeeper trainer - Luca</w:t>
      </w:r>
      <w:bookmarkEnd w:id="54"/>
    </w:p>
    <w:p w14:paraId="14E96D60" w14:textId="77777777" w:rsidR="008F0CAD" w:rsidRDefault="00000000">
      <w:pPr>
        <w:rPr>
          <w:rFonts w:ascii="Times New Roman" w:eastAsia="Times New Roman" w:hAnsi="Times New Roman" w:cs="Times New Roman"/>
          <w:sz w:val="24"/>
          <w:szCs w:val="24"/>
        </w:rPr>
      </w:pPr>
      <w:r>
        <w:t>Special goalkeeper training in the club where 5-6 goalkeepers participate without players will be held by the Goalkeeper trainer. During ordinary training the Goalkeeper trainer has 30 minutes at disposal for specific goalkeeper training. During games the goalkeeper coach focuses on coaching the goalkeepers and giving feedback after each attack.</w:t>
      </w:r>
    </w:p>
    <w:p w14:paraId="5A15A994" w14:textId="77777777" w:rsidR="008F0CAD" w:rsidRDefault="00000000">
      <w:pPr>
        <w:pStyle w:val="Rubrik2"/>
      </w:pPr>
      <w:bookmarkStart w:id="55" w:name="_Toc229730253"/>
      <w:r>
        <w:t>Mentor - Bob</w:t>
      </w:r>
      <w:bookmarkEnd w:id="55"/>
    </w:p>
    <w:p w14:paraId="0C178B54" w14:textId="77777777" w:rsidR="008F0CAD" w:rsidRDefault="00000000">
      <w:pPr>
        <w:rPr>
          <w:rFonts w:ascii="Times New Roman" w:eastAsia="Times New Roman" w:hAnsi="Times New Roman" w:cs="Times New Roman"/>
          <w:sz w:val="24"/>
          <w:szCs w:val="24"/>
        </w:rPr>
      </w:pPr>
      <w:r>
        <w:t>If the some in the staff is non-experienced in some roles the mentor as an experienced person can support from behind the scenes. Ex: If the head coach has no formal education then the mentor can cover for this.</w:t>
      </w:r>
    </w:p>
    <w:p w14:paraId="7E48D2F4" w14:textId="77777777" w:rsidR="008F0CAD" w:rsidRDefault="00000000">
      <w:pPr>
        <w:pStyle w:val="Rubrik2"/>
      </w:pPr>
      <w:bookmarkStart w:id="56" w:name="_Toc229730254"/>
      <w:r>
        <w:t>Sports manager - Lisa</w:t>
      </w:r>
      <w:bookmarkEnd w:id="56"/>
    </w:p>
    <w:p w14:paraId="4AD1D8BF" w14:textId="77777777" w:rsidR="008F0CAD" w:rsidRDefault="00000000">
      <w:pPr>
        <w:rPr>
          <w:rFonts w:ascii="Times New Roman" w:eastAsia="Times New Roman" w:hAnsi="Times New Roman" w:cs="Times New Roman"/>
          <w:sz w:val="24"/>
          <w:szCs w:val="24"/>
        </w:rPr>
      </w:pPr>
      <w:r>
        <w:t>Keeping the vision alive by the right player coming and the right player going. The sports manager is appointed by the board and together with the head coach ensures that the right players join Our Club</w:t>
      </w:r>
    </w:p>
    <w:p w14:paraId="6F74E5D6" w14:textId="77777777" w:rsidR="008F0CAD" w:rsidRDefault="00000000">
      <w:pPr>
        <w:pStyle w:val="Rubrik2"/>
      </w:pPr>
      <w:bookmarkStart w:id="57" w:name="_Toc229730255"/>
      <w:r>
        <w:t>Assistant coach - Kim</w:t>
      </w:r>
      <w:bookmarkEnd w:id="57"/>
    </w:p>
    <w:p w14:paraId="72A22366" w14:textId="77777777" w:rsidR="008F0CAD" w:rsidRDefault="00000000">
      <w:pPr>
        <w:rPr>
          <w:rFonts w:ascii="Times New Roman" w:eastAsia="Times New Roman" w:hAnsi="Times New Roman" w:cs="Times New Roman"/>
          <w:sz w:val="24"/>
          <w:szCs w:val="24"/>
        </w:rPr>
      </w:pPr>
      <w:r>
        <w:t>It is not possible to keep up with the changes and be a daddy to players who are moaning about choking or some playing time. The assistant coach does this instead. He walks around talking to the players and suggests changes to the head coach. He benches too hot players and makes sure there are no red cards. He has a close dialogue with the captains and the head coach.</w:t>
      </w:r>
    </w:p>
    <w:p w14:paraId="5134E62E" w14:textId="77777777" w:rsidR="008F0CAD" w:rsidRDefault="00000000">
      <w:pPr>
        <w:pStyle w:val="Rubrik2"/>
      </w:pPr>
      <w:bookmarkStart w:id="58" w:name="_Toc229730256"/>
      <w:r>
        <w:t>Scout - Betty</w:t>
      </w:r>
      <w:bookmarkEnd w:id="58"/>
    </w:p>
    <w:p w14:paraId="756F62BA" w14:textId="77777777" w:rsidR="008F0CAD" w:rsidRDefault="00000000">
      <w:pPr>
        <w:rPr>
          <w:rFonts w:ascii="Times New Roman" w:eastAsia="Times New Roman" w:hAnsi="Times New Roman" w:cs="Times New Roman"/>
          <w:sz w:val="24"/>
          <w:szCs w:val="24"/>
        </w:rPr>
      </w:pPr>
      <w:r>
        <w:t>The scout is often the same as the sports manager and has the task of attracting the players for the next season. Often by watching matches played in the same region in lower series.</w:t>
      </w:r>
    </w:p>
    <w:p w14:paraId="4D2B689D" w14:textId="77777777" w:rsidR="008F0CAD" w:rsidRDefault="00000000">
      <w:pPr>
        <w:pStyle w:val="Rubrik2"/>
      </w:pPr>
      <w:bookmarkStart w:id="59" w:name="_Toc229730257"/>
      <w:r>
        <w:t>Spy - Dick</w:t>
      </w:r>
      <w:bookmarkEnd w:id="59"/>
    </w:p>
    <w:p w14:paraId="1559305F" w14:textId="77777777" w:rsidR="008F0CAD" w:rsidRDefault="00000000">
      <w:pPr>
        <w:rPr>
          <w:rFonts w:ascii="Times New Roman" w:eastAsia="Times New Roman" w:hAnsi="Times New Roman" w:cs="Times New Roman"/>
          <w:sz w:val="24"/>
          <w:szCs w:val="24"/>
        </w:rPr>
      </w:pPr>
      <w:r>
        <w:t>The spy sees all the matches in our own series, often played at the same time as our matches. It is important to spy on our opponents in the next match to find out their tactics and which players to keep an eye on. Information is power, it is said. Here we get lots of information we can use in the short term.</w:t>
      </w:r>
    </w:p>
    <w:p w14:paraId="19A15E1E" w14:textId="77777777" w:rsidR="008F0CAD" w:rsidRDefault="00000000">
      <w:pPr>
        <w:pStyle w:val="Rubrik2"/>
      </w:pPr>
      <w:bookmarkStart w:id="60" w:name="_Toc229730258"/>
      <w:r>
        <w:t>Mental coach - Susan</w:t>
      </w:r>
      <w:bookmarkEnd w:id="60"/>
    </w:p>
    <w:p w14:paraId="5EA461D0" w14:textId="77777777" w:rsidR="008F0CAD" w:rsidRDefault="00000000">
      <w:pPr>
        <w:rPr>
          <w:rFonts w:ascii="Times New Roman" w:eastAsia="Times New Roman" w:hAnsi="Times New Roman" w:cs="Times New Roman"/>
          <w:sz w:val="24"/>
          <w:szCs w:val="24"/>
        </w:rPr>
      </w:pPr>
      <w:r>
        <w:t>If you, like me, have a great deal of privacy then there may be reasons to have someone to talk to if you feel it is tough. A person who can be a player if there are these qualities.</w:t>
      </w:r>
    </w:p>
    <w:p w14:paraId="63495C40" w14:textId="77777777" w:rsidR="008F0CAD" w:rsidRDefault="00000000">
      <w:pPr>
        <w:pStyle w:val="Rubrik2"/>
      </w:pPr>
      <w:bookmarkStart w:id="61" w:name="_Toc229730259"/>
      <w:r>
        <w:lastRenderedPageBreak/>
        <w:t>Event manager - Greg</w:t>
      </w:r>
      <w:bookmarkEnd w:id="61"/>
    </w:p>
    <w:p w14:paraId="1064EE7A" w14:textId="77777777" w:rsidR="008F0CAD" w:rsidRDefault="00000000">
      <w:pPr>
        <w:rPr>
          <w:rFonts w:ascii="Times New Roman" w:eastAsia="Times New Roman" w:hAnsi="Times New Roman" w:cs="Times New Roman"/>
          <w:sz w:val="24"/>
          <w:szCs w:val="24"/>
        </w:rPr>
      </w:pPr>
      <w:r>
        <w:t>The event manager is a person who is responsible for all our home games including marketing, ticketing, security, the arena, speaker, filming and cleaning. This is done by managing a crew for all this work.</w:t>
      </w:r>
    </w:p>
    <w:p w14:paraId="0B1D6F07" w14:textId="77777777" w:rsidR="008F0CAD" w:rsidRDefault="00000000">
      <w:pPr>
        <w:pStyle w:val="Rubrik2"/>
      </w:pPr>
      <w:bookmarkStart w:id="62" w:name="_Toc229730260"/>
      <w:r>
        <w:t>Liaison Officer - Anders</w:t>
      </w:r>
      <w:bookmarkEnd w:id="62"/>
    </w:p>
    <w:p w14:paraId="03391592" w14:textId="77777777" w:rsidR="008F0CAD" w:rsidRDefault="00000000">
      <w:pPr>
        <w:rPr>
          <w:rFonts w:ascii="Times New Roman" w:eastAsia="Times New Roman" w:hAnsi="Times New Roman" w:cs="Times New Roman"/>
          <w:sz w:val="24"/>
          <w:szCs w:val="24"/>
        </w:rPr>
      </w:pPr>
      <w:r>
        <w:t>The LO is responsible for the relationships between Our Club and the club we are playing against. At home the LO makes sure the other team and their supporters have a great time visiting us. It can include making local arrangements such as finding a hotel and tickets for the supporters but also security aspects around the game.</w:t>
      </w:r>
    </w:p>
    <w:p w14:paraId="3FFD3417" w14:textId="77777777" w:rsidR="008F0CAD" w:rsidRDefault="00000000">
      <w:pPr>
        <w:pStyle w:val="Rubrik2"/>
      </w:pPr>
      <w:bookmarkStart w:id="63" w:name="_Toc229730261"/>
      <w:r>
        <w:t>Physio coach - Fred</w:t>
      </w:r>
      <w:bookmarkEnd w:id="63"/>
    </w:p>
    <w:p w14:paraId="6FC43D15" w14:textId="77777777" w:rsidR="008F0CAD" w:rsidRDefault="00000000">
      <w:pPr>
        <w:rPr>
          <w:rFonts w:ascii="Times New Roman" w:eastAsia="Times New Roman" w:hAnsi="Times New Roman" w:cs="Times New Roman"/>
          <w:sz w:val="24"/>
          <w:szCs w:val="24"/>
        </w:rPr>
      </w:pPr>
      <w:r>
        <w:t>The physio coach is a physiologically trained person who is responsible for making the players well prepared for the start of the season physically. When the season ends, he, together with the player, sets personal goals for test values ​​in October and makes a summer program for this. In August, the first test will be done to see if the summer training is done. Then 1-2 physical / fitness exercises per week, depending on needs until the start of the series. During the season he conducts physio training when needed.</w:t>
      </w:r>
    </w:p>
    <w:p w14:paraId="56684098" w14:textId="77777777" w:rsidR="008F0CAD" w:rsidRDefault="00000000">
      <w:pPr>
        <w:pStyle w:val="Rubrik2"/>
      </w:pPr>
      <w:bookmarkStart w:id="64" w:name="_Toc229730262"/>
      <w:r>
        <w:t>Players board – Raul and Steve</w:t>
      </w:r>
      <w:bookmarkEnd w:id="64"/>
    </w:p>
    <w:p w14:paraId="7882EBB2" w14:textId="77777777" w:rsidR="008F0CAD" w:rsidRDefault="00000000">
      <w:pPr>
        <w:rPr>
          <w:rFonts w:ascii="Times New Roman" w:eastAsia="Times New Roman" w:hAnsi="Times New Roman" w:cs="Times New Roman"/>
          <w:sz w:val="24"/>
          <w:szCs w:val="24"/>
        </w:rPr>
      </w:pPr>
      <w:r>
        <w:t>The Players board consists of 2-3 players who voluntarily want to be the players' voice in the club. Can receive complaints that players dare not raise with management and need to be submitted anonymously. Is then done by the player council. The Players board also sets the internal rules with possible late arrival fines, etc. The player board is appointed by request to everyone. If more than three signs up, then voting is done among the players. The players board is responsible for governing the team values and team rules.</w:t>
      </w:r>
    </w:p>
    <w:p w14:paraId="5198FBC2" w14:textId="77777777" w:rsidR="008F0CAD" w:rsidRDefault="00000000">
      <w:pPr>
        <w:pStyle w:val="Rubrik2"/>
      </w:pPr>
      <w:bookmarkStart w:id="65" w:name="_Toc229730263"/>
      <w:r>
        <w:t>Medic / Rehab - Frida</w:t>
      </w:r>
      <w:bookmarkEnd w:id="65"/>
    </w:p>
    <w:p w14:paraId="74FF111F" w14:textId="77777777" w:rsidR="008F0CAD" w:rsidRDefault="00000000">
      <w:pPr>
        <w:rPr>
          <w:rFonts w:ascii="Times New Roman" w:eastAsia="Times New Roman" w:hAnsi="Times New Roman" w:cs="Times New Roman"/>
          <w:sz w:val="24"/>
          <w:szCs w:val="24"/>
        </w:rPr>
      </w:pPr>
      <w:r>
        <w:t>A person who is trained in health care primarily to tape and massage half-injured players before the match, but also to deal with major problems during the match. Skilled with cardiopulmonary rescue.</w:t>
      </w:r>
    </w:p>
    <w:p w14:paraId="7840D5AF" w14:textId="77777777" w:rsidR="008F0CAD" w:rsidRDefault="00000000">
      <w:pPr>
        <w:pStyle w:val="Rubrik2"/>
      </w:pPr>
      <w:bookmarkStart w:id="66" w:name="_Toc229730264"/>
      <w:r>
        <w:t>General Manager - Adrian</w:t>
      </w:r>
      <w:bookmarkEnd w:id="66"/>
    </w:p>
    <w:p w14:paraId="6A528B7D" w14:textId="77777777" w:rsidR="008F0CAD" w:rsidRDefault="00000000">
      <w:pPr>
        <w:rPr>
          <w:rFonts w:ascii="Times New Roman" w:eastAsia="Times New Roman" w:hAnsi="Times New Roman" w:cs="Times New Roman"/>
          <w:sz w:val="24"/>
          <w:szCs w:val="24"/>
        </w:rPr>
      </w:pPr>
      <w:r>
        <w:t>This person will ensure that all administrations work around the team with team set-ups and contacts with the competition management. Also, make sure the team is called and located in the right place, at the right time and with the right equipment. A bargain may seem like it, but he is in charge of the key to the dressing room and is last from there and first in before, after and at half time on the match. Have overall responsibility for all tasks in the team and ensure delegation, e.g. through a RASCI.</w:t>
      </w:r>
    </w:p>
    <w:p w14:paraId="7BBE306B" w14:textId="77777777" w:rsidR="008F0CAD" w:rsidRDefault="00000000">
      <w:pPr>
        <w:pStyle w:val="Rubrik2"/>
      </w:pPr>
      <w:bookmarkStart w:id="67" w:name="_Toc229730265"/>
      <w:r>
        <w:t>Videographer - Dick</w:t>
      </w:r>
      <w:bookmarkEnd w:id="67"/>
    </w:p>
    <w:p w14:paraId="4A547C4C" w14:textId="77777777" w:rsidR="008F0CAD" w:rsidRDefault="00000000">
      <w:pPr>
        <w:rPr>
          <w:rFonts w:ascii="Times New Roman" w:eastAsia="Times New Roman" w:hAnsi="Times New Roman" w:cs="Times New Roman"/>
          <w:sz w:val="24"/>
          <w:szCs w:val="24"/>
        </w:rPr>
      </w:pPr>
      <w:r>
        <w:t>A person who has a good camera on a tripod. Preferably filming a match from the short side where our goalkeeper stands to avoid turning the camera but also get an angle that the players recognize. Ensures that the film is provided to the players no later than 12 hours after the match. </w:t>
      </w:r>
    </w:p>
    <w:p w14:paraId="26313A2A" w14:textId="77777777" w:rsidR="008F0CAD" w:rsidRDefault="00000000">
      <w:pPr>
        <w:pStyle w:val="Rubrik2"/>
      </w:pPr>
      <w:bookmarkStart w:id="68" w:name="_Toc229730266"/>
      <w:r>
        <w:t>Video Analyst - Dick</w:t>
      </w:r>
      <w:bookmarkEnd w:id="68"/>
    </w:p>
    <w:p w14:paraId="49912CD5" w14:textId="77777777" w:rsidR="008F0CAD" w:rsidRDefault="00000000">
      <w:pPr>
        <w:rPr>
          <w:rFonts w:ascii="Times New Roman" w:eastAsia="Times New Roman" w:hAnsi="Times New Roman" w:cs="Times New Roman"/>
          <w:sz w:val="24"/>
          <w:szCs w:val="24"/>
        </w:rPr>
      </w:pPr>
      <w:r>
        <w:t>Filming a difficult thing but analyzing the film takes a long time and then getting the material into modern programs for analysis type Sideline requires a specialist. If the match is played in the evening, an analysis will be completed in the middle of the night at the earliest. The analysis is therefore usually done by the head coach getting the raw film and going through this with the team.</w:t>
      </w:r>
    </w:p>
    <w:p w14:paraId="6171BD78" w14:textId="77777777" w:rsidR="008F0CAD" w:rsidRDefault="00000000">
      <w:pPr>
        <w:pStyle w:val="Rubrik2"/>
      </w:pPr>
      <w:bookmarkStart w:id="69" w:name="_Toc229730267"/>
      <w:r>
        <w:t>Statistician - Dick</w:t>
      </w:r>
      <w:bookmarkEnd w:id="69"/>
    </w:p>
    <w:p w14:paraId="637E997B" w14:textId="77777777" w:rsidR="008F0CAD" w:rsidRDefault="00000000">
      <w:pPr>
        <w:rPr>
          <w:rFonts w:ascii="Times New Roman" w:eastAsia="Times New Roman" w:hAnsi="Times New Roman" w:cs="Times New Roman"/>
          <w:sz w:val="24"/>
          <w:szCs w:val="24"/>
        </w:rPr>
      </w:pPr>
      <w:r>
        <w:t xml:space="preserve">A person sitting on the stand and for statistics of the match. Ball possession and shots on goal are important info that he can provide during the match to the coach to verify the coach's thoughts on adjustments. For example, in the timeout or in half. Other statistics </w:t>
      </w:r>
      <w:r>
        <w:lastRenderedPageBreak/>
        <w:t>such as shots from which positions, what types of goals etc. are saved after the match. Also, data can be aggregated from tools such as Instat.</w:t>
      </w:r>
    </w:p>
    <w:p w14:paraId="0AD2EB50" w14:textId="77777777" w:rsidR="008F0CAD" w:rsidRDefault="00000000">
      <w:pPr>
        <w:pStyle w:val="Rubrik2"/>
      </w:pPr>
      <w:bookmarkStart w:id="70" w:name="_Toc229730268"/>
      <w:r>
        <w:t>Media / communications manager - Lisa</w:t>
      </w:r>
      <w:bookmarkEnd w:id="70"/>
    </w:p>
    <w:p w14:paraId="589A178E" w14:textId="77777777" w:rsidR="008F0CAD" w:rsidRDefault="00000000">
      <w:pPr>
        <w:rPr>
          <w:rFonts w:ascii="Times New Roman" w:eastAsia="Times New Roman" w:hAnsi="Times New Roman" w:cs="Times New Roman"/>
          <w:sz w:val="24"/>
          <w:szCs w:val="24"/>
        </w:rPr>
      </w:pPr>
      <w:r>
        <w:t>He ensures that our matches are filmed and photographed and ends up online, and that sponsors, and audiences are drawn to our matches and that the head coach receives feedback. Social media is the main tool for this.</w:t>
      </w:r>
    </w:p>
    <w:p w14:paraId="2A8684F8" w14:textId="77777777" w:rsidR="008F0CAD" w:rsidRDefault="00000000">
      <w:pPr>
        <w:pStyle w:val="Rubrik2"/>
      </w:pPr>
      <w:bookmarkStart w:id="71" w:name="_Toc229730269"/>
      <w:r>
        <w:t>Kit man - Gunnar</w:t>
      </w:r>
      <w:bookmarkEnd w:id="71"/>
    </w:p>
    <w:p w14:paraId="05A7E488" w14:textId="77777777" w:rsidR="008F0CAD" w:rsidRDefault="00000000">
      <w:pPr>
        <w:rPr>
          <w:rFonts w:ascii="Times New Roman" w:eastAsia="Times New Roman" w:hAnsi="Times New Roman" w:cs="Times New Roman"/>
          <w:sz w:val="24"/>
          <w:szCs w:val="24"/>
        </w:rPr>
      </w:pPr>
      <w:r>
        <w:t>A Kit man is first and foremost a person who has order and clarity in the dressing room but also someone who can contribute with a fun mood.</w:t>
      </w:r>
    </w:p>
    <w:p w14:paraId="14F6DEFF" w14:textId="77777777" w:rsidR="008F0CAD" w:rsidRDefault="00000000">
      <w:pPr>
        <w:pStyle w:val="Rubrik2"/>
      </w:pPr>
      <w:bookmarkStart w:id="72" w:name="_Toc229730270"/>
      <w:r>
        <w:t>Captain (s) – Bob</w:t>
      </w:r>
      <w:bookmarkEnd w:id="72"/>
    </w:p>
    <w:p w14:paraId="5DD588D8" w14:textId="77777777" w:rsidR="008F0CAD" w:rsidRDefault="00000000">
      <w:pPr>
        <w:rPr>
          <w:rFonts w:ascii="Times New Roman" w:eastAsia="Times New Roman" w:hAnsi="Times New Roman" w:cs="Times New Roman"/>
          <w:sz w:val="24"/>
          <w:szCs w:val="24"/>
        </w:rPr>
      </w:pPr>
      <w:r>
        <w:t>The Captain is the head coach's extended arm and is selected by the players. Minimum requirement is to have played one season for Our Club and strong leadership skills.</w:t>
      </w:r>
    </w:p>
    <w:p w14:paraId="63EFA6C0" w14:textId="77777777" w:rsidR="008F0CAD" w:rsidRDefault="00000000">
      <w:r>
        <w:br w:type="page"/>
      </w:r>
    </w:p>
    <w:p w14:paraId="7BDCFD3F" w14:textId="77777777" w:rsidR="008F0CAD" w:rsidRDefault="00000000">
      <w:pPr>
        <w:pStyle w:val="Rubrik1"/>
      </w:pPr>
      <w:bookmarkStart w:id="73" w:name="_Toc229730271"/>
      <w:r>
        <w:lastRenderedPageBreak/>
        <w:t>The authors of this playbook</w:t>
      </w:r>
      <w:bookmarkEnd w:id="73"/>
    </w:p>
    <w:p w14:paraId="67EC507F" w14:textId="77777777" w:rsidR="008F0CAD" w:rsidRDefault="00000000">
      <w:pPr>
        <w:pStyle w:val="Rubrik2"/>
      </w:pPr>
      <w:bookmarkStart w:id="74" w:name="_Toc229730272"/>
      <w:r>
        <w:t>Mark Potter</w:t>
      </w:r>
      <w:bookmarkEnd w:id="74"/>
    </w:p>
    <w:p w14:paraId="6FD906A7" w14:textId="77777777" w:rsidR="008F0CAD" w:rsidRDefault="00000000">
      <w:pPr>
        <w:rPr>
          <w:rFonts w:ascii="Times New Roman" w:eastAsia="Times New Roman" w:hAnsi="Times New Roman" w:cs="Times New Roman"/>
          <w:sz w:val="24"/>
          <w:szCs w:val="24"/>
        </w:rPr>
      </w:pPr>
      <w:r>
        <w:rPr>
          <w:noProof/>
        </w:rPr>
        <w:drawing>
          <wp:inline distT="0" distB="0" distL="0" distR="0" wp14:anchorId="6D550452" wp14:editId="7193B97E">
            <wp:extent cx="5732780" cy="4154170"/>
            <wp:effectExtent l="0" t="0" r="0" b="0"/>
            <wp:docPr id="1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7"/>
                    <a:srcRect/>
                    <a:stretch>
                      <a:fillRect/>
                    </a:stretch>
                  </pic:blipFill>
                  <pic:spPr>
                    <a:xfrm>
                      <a:off x="0" y="0"/>
                      <a:ext cx="5732780" cy="4154170"/>
                    </a:xfrm>
                    <a:prstGeom prst="rect">
                      <a:avLst/>
                    </a:prstGeom>
                    <a:ln/>
                  </pic:spPr>
                </pic:pic>
              </a:graphicData>
            </a:graphic>
          </wp:inline>
        </w:drawing>
      </w:r>
    </w:p>
    <w:p w14:paraId="73E131CC" w14:textId="77777777" w:rsidR="008F0CAD" w:rsidRDefault="008F0CAD"/>
    <w:p w14:paraId="21404623" w14:textId="77777777" w:rsidR="008F0CAD" w:rsidRDefault="00000000">
      <w:pPr>
        <w:rPr>
          <w:rFonts w:ascii="Times New Roman" w:eastAsia="Times New Roman" w:hAnsi="Times New Roman" w:cs="Times New Roman"/>
          <w:sz w:val="24"/>
          <w:szCs w:val="24"/>
        </w:rPr>
      </w:pPr>
      <w:r>
        <w:t>Mark has been involved with Futsal for over 20 years and has pioneered the sport of Futsal in Scotland since 1997. In 2018 Mark successfully completed the UEFA futsal B license in Finland becoming the first Scottish license holder.</w:t>
      </w:r>
    </w:p>
    <w:p w14:paraId="39CF7D43" w14:textId="77777777" w:rsidR="008F0CAD" w:rsidRDefault="00000000">
      <w:pPr>
        <w:rPr>
          <w:rFonts w:ascii="Times New Roman" w:eastAsia="Times New Roman" w:hAnsi="Times New Roman" w:cs="Times New Roman"/>
          <w:sz w:val="24"/>
          <w:szCs w:val="24"/>
        </w:rPr>
      </w:pPr>
      <w:r>
        <w:t>Mark has been a consultant coach with British University and British Maccabi teams, and has a history of producing successful teams. A UEFA B Football coach, he has an extensive understanding of the technical and tactical requirements of the sport and was a key stakeholder in the establishment of the Scottish Futsal League, involved in the development of the Scotland National Team and a contributor to the SFA Futsal Coach Education program.</w:t>
      </w:r>
    </w:p>
    <w:p w14:paraId="6805574B" w14:textId="77777777" w:rsidR="008F0CAD" w:rsidRDefault="00000000">
      <w:pPr>
        <w:rPr>
          <w:rFonts w:ascii="Times New Roman" w:eastAsia="Times New Roman" w:hAnsi="Times New Roman" w:cs="Times New Roman"/>
          <w:sz w:val="36"/>
          <w:szCs w:val="36"/>
        </w:rPr>
      </w:pPr>
      <w:r>
        <w:br w:type="page"/>
      </w:r>
    </w:p>
    <w:p w14:paraId="2FF2BDED" w14:textId="77777777" w:rsidR="008F0CAD" w:rsidRDefault="00000000">
      <w:pPr>
        <w:pStyle w:val="Rubrik2"/>
      </w:pPr>
      <w:bookmarkStart w:id="75" w:name="_Toc229730273"/>
      <w:r>
        <w:lastRenderedPageBreak/>
        <w:t>Martin Perciavaille</w:t>
      </w:r>
      <w:bookmarkEnd w:id="75"/>
    </w:p>
    <w:p w14:paraId="0E6CF33C" w14:textId="77777777" w:rsidR="008F0CAD" w:rsidRDefault="00000000">
      <w:r>
        <w:rPr>
          <w:noProof/>
        </w:rPr>
        <w:drawing>
          <wp:inline distT="0" distB="0" distL="0" distR="0" wp14:anchorId="4B4012C8" wp14:editId="741D4DCE">
            <wp:extent cx="4312920" cy="4304665"/>
            <wp:effectExtent l="0" t="0" r="0" b="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8"/>
                    <a:srcRect/>
                    <a:stretch>
                      <a:fillRect/>
                    </a:stretch>
                  </pic:blipFill>
                  <pic:spPr>
                    <a:xfrm>
                      <a:off x="0" y="0"/>
                      <a:ext cx="4312920" cy="4304665"/>
                    </a:xfrm>
                    <a:prstGeom prst="rect">
                      <a:avLst/>
                    </a:prstGeom>
                    <a:ln/>
                  </pic:spPr>
                </pic:pic>
              </a:graphicData>
            </a:graphic>
          </wp:inline>
        </w:drawing>
      </w:r>
    </w:p>
    <w:p w14:paraId="04BBF8E0" w14:textId="77777777" w:rsidR="008F0CAD" w:rsidRDefault="008F0CAD"/>
    <w:p w14:paraId="3A476611" w14:textId="77777777" w:rsidR="008F0CAD" w:rsidRDefault="00000000">
      <w:pPr>
        <w:rPr>
          <w:rFonts w:ascii="Times New Roman" w:eastAsia="Times New Roman" w:hAnsi="Times New Roman" w:cs="Times New Roman"/>
          <w:sz w:val="24"/>
          <w:szCs w:val="24"/>
        </w:rPr>
      </w:pPr>
      <w:r>
        <w:t>Current holder of the Futsal UEFA B License who established an exceptional reputation at underage and senior level players over the course of a 14 years of coaching career in the Republic of Ireland. He played and continues to play a key role in the development of futsal in the country and since 2015 he has been collaborating with the Football Association of Ireland (FAI) not only creating content but also delivering their futsal coaching licenses. </w:t>
      </w:r>
    </w:p>
    <w:p w14:paraId="602378F5" w14:textId="77777777" w:rsidR="008F0CAD" w:rsidRDefault="00000000">
      <w:pPr>
        <w:rPr>
          <w:rFonts w:ascii="Times New Roman" w:eastAsia="Times New Roman" w:hAnsi="Times New Roman" w:cs="Times New Roman"/>
          <w:sz w:val="24"/>
          <w:szCs w:val="24"/>
        </w:rPr>
      </w:pPr>
      <w:r>
        <w:t>Most recently hired as a futsal consultant for the Futsal Association of Trinidad and Tobago to deliver futsal courses in the island and develop content for their futsal academies (U8 to U15). </w:t>
      </w:r>
    </w:p>
    <w:p w14:paraId="4BE44697" w14:textId="77777777" w:rsidR="008F0CAD" w:rsidRDefault="00000000">
      <w:pPr>
        <w:rPr>
          <w:rFonts w:ascii="Times New Roman" w:eastAsia="Times New Roman" w:hAnsi="Times New Roman" w:cs="Times New Roman"/>
          <w:sz w:val="24"/>
          <w:szCs w:val="24"/>
        </w:rPr>
      </w:pPr>
      <w:r>
        <w:t>He is a high skilled futsal coach with the ability to design and deliver long term programs in line with club’s development strategy and playing philosophy. He is always looking to improve and challenge himself and those around him, and worked with Ireland’s best futsal players, being an invaluable resource for any club or National team seeking to produce high caliber talents and/or build a competitive team.</w:t>
      </w:r>
    </w:p>
    <w:p w14:paraId="0F74E4CD" w14:textId="77777777" w:rsidR="008F0CAD" w:rsidRDefault="00000000">
      <w:pPr>
        <w:rPr>
          <w:rFonts w:ascii="Times New Roman" w:eastAsia="Times New Roman" w:hAnsi="Times New Roman" w:cs="Times New Roman"/>
          <w:sz w:val="36"/>
          <w:szCs w:val="36"/>
        </w:rPr>
      </w:pPr>
      <w:r>
        <w:br w:type="page"/>
      </w:r>
    </w:p>
    <w:p w14:paraId="127A4D10" w14:textId="77777777" w:rsidR="008F0CAD" w:rsidRDefault="00000000">
      <w:pPr>
        <w:pStyle w:val="Rubrik2"/>
      </w:pPr>
      <w:bookmarkStart w:id="76" w:name="_Toc229730274"/>
      <w:r>
        <w:lastRenderedPageBreak/>
        <w:t>Ove Holmberg</w:t>
      </w:r>
      <w:bookmarkEnd w:id="76"/>
    </w:p>
    <w:p w14:paraId="78EB2850" w14:textId="77777777" w:rsidR="008F0CAD" w:rsidRDefault="00000000">
      <w:pPr>
        <w:rPr>
          <w:rFonts w:ascii="Times New Roman" w:eastAsia="Times New Roman" w:hAnsi="Times New Roman" w:cs="Times New Roman"/>
          <w:sz w:val="24"/>
          <w:szCs w:val="24"/>
        </w:rPr>
      </w:pPr>
      <w:r>
        <w:t>Ove started futsal in Sweden 2003 and has since then been a developer of the sport. With a profession as organization developer he contributes to this book with inspiration on how to run a club/team more professional - like a company. At work he does the other way around - coaching software people to work as teams.</w:t>
      </w:r>
    </w:p>
    <w:p w14:paraId="70768C88" w14:textId="77777777" w:rsidR="008F0CAD" w:rsidRDefault="00000000">
      <w:r>
        <w:t>Ove has a UEFA B-license in futsal and 30 years of coaching football and futsal on different levels from youth to the Swedish national team for deaf.</w:t>
      </w:r>
    </w:p>
    <w:p w14:paraId="0EFA26D5" w14:textId="77777777" w:rsidR="008F0CAD" w:rsidRDefault="008F0CAD">
      <w:pPr>
        <w:rPr>
          <w:rFonts w:ascii="Times New Roman" w:eastAsia="Times New Roman" w:hAnsi="Times New Roman" w:cs="Times New Roman"/>
          <w:sz w:val="24"/>
          <w:szCs w:val="24"/>
        </w:rPr>
      </w:pPr>
    </w:p>
    <w:p w14:paraId="2DB082BC" w14:textId="77777777" w:rsidR="008F0CAD" w:rsidRDefault="00000000">
      <w:pPr>
        <w:rPr>
          <w:rFonts w:ascii="Times New Roman" w:eastAsia="Times New Roman" w:hAnsi="Times New Roman" w:cs="Times New Roman"/>
          <w:sz w:val="24"/>
          <w:szCs w:val="24"/>
        </w:rPr>
      </w:pPr>
      <w:r>
        <w:rPr>
          <w:noProof/>
        </w:rPr>
        <w:drawing>
          <wp:inline distT="0" distB="0" distL="0" distR="0" wp14:anchorId="233EDF29" wp14:editId="3E03DD2B">
            <wp:extent cx="4876800" cy="310642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9"/>
                    <a:srcRect/>
                    <a:stretch>
                      <a:fillRect/>
                    </a:stretch>
                  </pic:blipFill>
                  <pic:spPr>
                    <a:xfrm>
                      <a:off x="0" y="0"/>
                      <a:ext cx="4876800" cy="3106420"/>
                    </a:xfrm>
                    <a:prstGeom prst="rect">
                      <a:avLst/>
                    </a:prstGeom>
                    <a:ln/>
                  </pic:spPr>
                </pic:pic>
              </a:graphicData>
            </a:graphic>
          </wp:inline>
        </w:drawing>
      </w:r>
    </w:p>
    <w:p w14:paraId="67943977" w14:textId="77777777" w:rsidR="008F0CAD" w:rsidRDefault="008F0CAD"/>
    <w:p w14:paraId="3C6D7BE6" w14:textId="77777777" w:rsidR="008F0CAD" w:rsidRDefault="00000000">
      <w:pPr>
        <w:pStyle w:val="Rubrik1"/>
      </w:pPr>
      <w:bookmarkStart w:id="77" w:name="_Toc229730275"/>
      <w:r>
        <w:t>Thanks</w:t>
      </w:r>
      <w:bookmarkEnd w:id="77"/>
    </w:p>
    <w:p w14:paraId="4F36EF16" w14:textId="77777777" w:rsidR="008F0CAD" w:rsidRDefault="00000000">
      <w:r>
        <w:t>We would like to thank the following people for the feedback on this playbook</w:t>
      </w:r>
    </w:p>
    <w:p w14:paraId="097EF23E" w14:textId="77777777" w:rsidR="008F0CAD" w:rsidRDefault="00000000">
      <w:pPr>
        <w:numPr>
          <w:ilvl w:val="0"/>
          <w:numId w:val="20"/>
        </w:numPr>
        <w:pBdr>
          <w:top w:val="nil"/>
          <w:left w:val="nil"/>
          <w:bottom w:val="nil"/>
          <w:right w:val="nil"/>
          <w:between w:val="nil"/>
        </w:pBdr>
      </w:pPr>
      <w:r>
        <w:rPr>
          <w:color w:val="000000"/>
        </w:rPr>
        <w:t>Mico Martic for corrections and feedback</w:t>
      </w:r>
    </w:p>
    <w:p w14:paraId="661FE06E" w14:textId="77777777" w:rsidR="008F0CAD" w:rsidRDefault="00000000">
      <w:pPr>
        <w:numPr>
          <w:ilvl w:val="0"/>
          <w:numId w:val="20"/>
        </w:numPr>
        <w:pBdr>
          <w:top w:val="nil"/>
          <w:left w:val="nil"/>
          <w:bottom w:val="nil"/>
          <w:right w:val="nil"/>
          <w:between w:val="nil"/>
        </w:pBdr>
      </w:pPr>
      <w:r>
        <w:rPr>
          <w:color w:val="000000"/>
        </w:rPr>
        <w:t>Joakm Folmer Hansen, Märsta IK for great feedback on the format.</w:t>
      </w:r>
    </w:p>
    <w:p w14:paraId="6FF1C6BB" w14:textId="77777777" w:rsidR="008F0CAD" w:rsidRDefault="00000000">
      <w:pPr>
        <w:numPr>
          <w:ilvl w:val="0"/>
          <w:numId w:val="20"/>
        </w:numPr>
        <w:pBdr>
          <w:top w:val="nil"/>
          <w:left w:val="nil"/>
          <w:bottom w:val="nil"/>
          <w:right w:val="nil"/>
          <w:between w:val="nil"/>
        </w:pBdr>
      </w:pPr>
      <w:r>
        <w:rPr>
          <w:color w:val="000000"/>
        </w:rPr>
        <w:t>Joakim Eriksson, Hammarby Futsal for inspiration.</w:t>
      </w:r>
    </w:p>
    <w:p w14:paraId="2961EDEB" w14:textId="77777777" w:rsidR="008F0CAD" w:rsidRDefault="00000000">
      <w:pPr>
        <w:spacing w:after="160" w:line="259" w:lineRule="auto"/>
        <w:rPr>
          <w:rFonts w:ascii="Times New Roman" w:eastAsia="Times New Roman" w:hAnsi="Times New Roman" w:cs="Times New Roman"/>
          <w:sz w:val="48"/>
          <w:szCs w:val="48"/>
        </w:rPr>
      </w:pPr>
      <w:r>
        <w:br w:type="page"/>
      </w:r>
    </w:p>
    <w:p w14:paraId="2CF11F1F" w14:textId="77777777" w:rsidR="008F0CAD" w:rsidRDefault="00000000">
      <w:pPr>
        <w:pStyle w:val="Rubrik1"/>
      </w:pPr>
      <w:bookmarkStart w:id="78" w:name="_Toc229730276"/>
      <w:r>
        <w:lastRenderedPageBreak/>
        <w:t>Appendix</w:t>
      </w:r>
      <w:bookmarkEnd w:id="78"/>
    </w:p>
    <w:p w14:paraId="3943BE6E" w14:textId="77777777" w:rsidR="008F0CAD" w:rsidRDefault="008F0CAD"/>
    <w:p w14:paraId="76ED5773" w14:textId="77777777" w:rsidR="008F0CAD" w:rsidRDefault="00000000">
      <w:pPr>
        <w:pStyle w:val="Rubrik2"/>
        <w:numPr>
          <w:ilvl w:val="0"/>
          <w:numId w:val="27"/>
        </w:numPr>
      </w:pPr>
      <w:bookmarkStart w:id="79" w:name="_Toc229730277"/>
      <w:r>
        <w:t>Wordlist in different languages</w:t>
      </w:r>
      <w:bookmarkEnd w:id="79"/>
    </w:p>
    <w:p w14:paraId="0A40E0A6" w14:textId="77777777" w:rsidR="008F0CAD" w:rsidRDefault="008F0CAD"/>
    <w:tbl>
      <w:tblPr>
        <w:tblStyle w:val="a4"/>
        <w:tblW w:w="9026" w:type="dxa"/>
        <w:tblInd w:w="0" w:type="dxa"/>
        <w:tblLayout w:type="fixed"/>
        <w:tblLook w:val="0400" w:firstRow="0" w:lastRow="0" w:firstColumn="0" w:lastColumn="0" w:noHBand="0" w:noVBand="1"/>
      </w:tblPr>
      <w:tblGrid>
        <w:gridCol w:w="1959"/>
        <w:gridCol w:w="2382"/>
        <w:gridCol w:w="1902"/>
        <w:gridCol w:w="2783"/>
      </w:tblGrid>
      <w:tr w:rsidR="008F0CAD" w14:paraId="2AF1DA17" w14:textId="77777777">
        <w:trPr>
          <w:trHeight w:val="1050"/>
        </w:trPr>
        <w:tc>
          <w:tcPr>
            <w:tcW w:w="1959" w:type="dxa"/>
            <w:tcBorders>
              <w:top w:val="single" w:sz="8" w:space="0" w:color="CCCCCC"/>
              <w:bottom w:val="single" w:sz="8" w:space="0" w:color="CCCCCC"/>
              <w:right w:val="single" w:sz="8" w:space="0" w:color="CCCCCC"/>
            </w:tcBorders>
            <w:shd w:val="clear" w:color="auto" w:fill="FFF2CC"/>
            <w:tcMar>
              <w:top w:w="100" w:type="dxa"/>
              <w:left w:w="40" w:type="dxa"/>
              <w:bottom w:w="100" w:type="dxa"/>
              <w:right w:w="40" w:type="dxa"/>
            </w:tcMar>
            <w:vAlign w:val="bottom"/>
          </w:tcPr>
          <w:p w14:paraId="75F6FC2B" w14:textId="77777777" w:rsidR="008F0CAD" w:rsidRDefault="00000000">
            <w:pPr>
              <w:rPr>
                <w:rFonts w:ascii="Times New Roman" w:eastAsia="Times New Roman" w:hAnsi="Times New Roman" w:cs="Times New Roman"/>
                <w:sz w:val="24"/>
                <w:szCs w:val="24"/>
              </w:rPr>
            </w:pPr>
            <w:r>
              <w:t>Swedish word</w:t>
            </w:r>
          </w:p>
        </w:tc>
        <w:tc>
          <w:tcPr>
            <w:tcW w:w="2382" w:type="dxa"/>
            <w:tcBorders>
              <w:top w:val="single" w:sz="8" w:space="0" w:color="CCCCCC"/>
              <w:left w:val="single" w:sz="8" w:space="0" w:color="CCCCCC"/>
              <w:bottom w:val="single" w:sz="8" w:space="0" w:color="CCCCCC"/>
              <w:right w:val="single" w:sz="8" w:space="0" w:color="CCCCCC"/>
            </w:tcBorders>
            <w:shd w:val="clear" w:color="auto" w:fill="FFF2CC"/>
            <w:tcMar>
              <w:top w:w="100" w:type="dxa"/>
              <w:left w:w="40" w:type="dxa"/>
              <w:bottom w:w="100" w:type="dxa"/>
              <w:right w:w="40" w:type="dxa"/>
            </w:tcMar>
            <w:vAlign w:val="bottom"/>
          </w:tcPr>
          <w:p w14:paraId="1F3502D9" w14:textId="77777777" w:rsidR="008F0CAD" w:rsidRDefault="00000000">
            <w:pPr>
              <w:rPr>
                <w:rFonts w:ascii="Times New Roman" w:eastAsia="Times New Roman" w:hAnsi="Times New Roman" w:cs="Times New Roman"/>
                <w:sz w:val="24"/>
                <w:szCs w:val="24"/>
              </w:rPr>
            </w:pPr>
            <w:r>
              <w:t>English word</w:t>
            </w:r>
          </w:p>
        </w:tc>
        <w:tc>
          <w:tcPr>
            <w:tcW w:w="1902" w:type="dxa"/>
            <w:tcBorders>
              <w:top w:val="single" w:sz="8" w:space="0" w:color="CCCCCC"/>
              <w:left w:val="single" w:sz="8" w:space="0" w:color="CCCCCC"/>
              <w:bottom w:val="single" w:sz="8" w:space="0" w:color="CCCCCC"/>
              <w:right w:val="single" w:sz="8" w:space="0" w:color="CCCCCC"/>
            </w:tcBorders>
            <w:shd w:val="clear" w:color="auto" w:fill="FFF2CC"/>
            <w:tcMar>
              <w:top w:w="100" w:type="dxa"/>
              <w:left w:w="40" w:type="dxa"/>
              <w:bottom w:w="100" w:type="dxa"/>
              <w:right w:w="40" w:type="dxa"/>
            </w:tcMar>
            <w:vAlign w:val="bottom"/>
          </w:tcPr>
          <w:p w14:paraId="4FBAF0CF" w14:textId="77777777" w:rsidR="008F0CAD" w:rsidRDefault="00000000">
            <w:pPr>
              <w:rPr>
                <w:rFonts w:ascii="Times New Roman" w:eastAsia="Times New Roman" w:hAnsi="Times New Roman" w:cs="Times New Roman"/>
                <w:sz w:val="24"/>
                <w:szCs w:val="24"/>
              </w:rPr>
            </w:pPr>
            <w:r>
              <w:t>Croatian word</w:t>
            </w:r>
          </w:p>
        </w:tc>
        <w:tc>
          <w:tcPr>
            <w:tcW w:w="2783" w:type="dxa"/>
            <w:tcBorders>
              <w:top w:val="single" w:sz="8" w:space="0" w:color="CCCCCC"/>
              <w:left w:val="single" w:sz="8" w:space="0" w:color="CCCCCC"/>
              <w:bottom w:val="single" w:sz="8" w:space="0" w:color="CCCCCC"/>
              <w:right w:val="single" w:sz="8" w:space="0" w:color="CCCCCC"/>
            </w:tcBorders>
            <w:shd w:val="clear" w:color="auto" w:fill="FFF2CC"/>
            <w:tcMar>
              <w:top w:w="100" w:type="dxa"/>
              <w:left w:w="40" w:type="dxa"/>
              <w:bottom w:w="100" w:type="dxa"/>
              <w:right w:w="40" w:type="dxa"/>
            </w:tcMar>
            <w:vAlign w:val="bottom"/>
          </w:tcPr>
          <w:p w14:paraId="51B514F5" w14:textId="77777777" w:rsidR="008F0CAD" w:rsidRDefault="00000000">
            <w:pPr>
              <w:rPr>
                <w:rFonts w:ascii="Times New Roman" w:eastAsia="Times New Roman" w:hAnsi="Times New Roman" w:cs="Times New Roman"/>
                <w:sz w:val="24"/>
                <w:szCs w:val="24"/>
              </w:rPr>
            </w:pPr>
            <w:r>
              <w:t>Spanish word</w:t>
            </w:r>
          </w:p>
        </w:tc>
      </w:tr>
      <w:tr w:rsidR="008F0CAD" w14:paraId="0652EC6E"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B486B17" w14:textId="77777777" w:rsidR="008F0CAD" w:rsidRDefault="00000000">
            <w:pPr>
              <w:rPr>
                <w:rFonts w:ascii="Times New Roman" w:eastAsia="Times New Roman" w:hAnsi="Times New Roman" w:cs="Times New Roman"/>
                <w:sz w:val="24"/>
                <w:szCs w:val="24"/>
              </w:rPr>
            </w:pPr>
            <w:r>
              <w:t>Anfallssystem</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44116D0" w14:textId="77777777" w:rsidR="008F0CAD" w:rsidRDefault="00000000">
            <w:pPr>
              <w:rPr>
                <w:rFonts w:ascii="Times New Roman" w:eastAsia="Times New Roman" w:hAnsi="Times New Roman" w:cs="Times New Roman"/>
                <w:sz w:val="24"/>
                <w:szCs w:val="24"/>
              </w:rPr>
            </w:pPr>
            <w:r>
              <w:t>Attacking System</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0151204" w14:textId="77777777" w:rsidR="008F0CAD" w:rsidRDefault="00000000">
            <w:pPr>
              <w:rPr>
                <w:rFonts w:ascii="Times New Roman" w:eastAsia="Times New Roman" w:hAnsi="Times New Roman" w:cs="Times New Roman"/>
                <w:sz w:val="24"/>
                <w:szCs w:val="24"/>
              </w:rPr>
            </w:pPr>
            <w:r>
              <w:t>Sustav napada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360DEE0" w14:textId="77777777" w:rsidR="008F0CAD" w:rsidRDefault="00000000">
            <w:pPr>
              <w:rPr>
                <w:rFonts w:ascii="Times New Roman" w:eastAsia="Times New Roman" w:hAnsi="Times New Roman" w:cs="Times New Roman"/>
                <w:sz w:val="24"/>
                <w:szCs w:val="24"/>
              </w:rPr>
            </w:pPr>
            <w:r>
              <w:t>Sistema de ataque</w:t>
            </w:r>
          </w:p>
        </w:tc>
      </w:tr>
      <w:tr w:rsidR="008F0CAD" w14:paraId="0726F5DD"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644DC27" w14:textId="77777777" w:rsidR="008F0CAD" w:rsidRDefault="00000000">
            <w:pPr>
              <w:rPr>
                <w:rFonts w:ascii="Times New Roman" w:eastAsia="Times New Roman" w:hAnsi="Times New Roman" w:cs="Times New Roman"/>
                <w:sz w:val="24"/>
                <w:szCs w:val="24"/>
              </w:rPr>
            </w:pPr>
            <w:r>
              <w:t>Bakdörr</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ABE93BF" w14:textId="77777777" w:rsidR="008F0CAD" w:rsidRDefault="00000000">
            <w:pPr>
              <w:rPr>
                <w:rFonts w:ascii="Times New Roman" w:eastAsia="Times New Roman" w:hAnsi="Times New Roman" w:cs="Times New Roman"/>
                <w:sz w:val="24"/>
                <w:szCs w:val="24"/>
              </w:rPr>
            </w:pPr>
            <w:r>
              <w:t>Backdoor</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C36B61E" w14:textId="77777777" w:rsidR="008F0CAD" w:rsidRDefault="00000000">
            <w:pPr>
              <w:rPr>
                <w:rFonts w:ascii="Times New Roman" w:eastAsia="Times New Roman" w:hAnsi="Times New Roman" w:cs="Times New Roman"/>
                <w:sz w:val="24"/>
                <w:szCs w:val="24"/>
              </w:rPr>
            </w:pPr>
            <w:r>
              <w:t>Straznja vrata (iza ledja)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9F56B6C" w14:textId="77777777" w:rsidR="008F0CAD" w:rsidRDefault="00000000">
            <w:pPr>
              <w:rPr>
                <w:rFonts w:ascii="Times New Roman" w:eastAsia="Times New Roman" w:hAnsi="Times New Roman" w:cs="Times New Roman"/>
                <w:sz w:val="24"/>
                <w:szCs w:val="24"/>
              </w:rPr>
            </w:pPr>
            <w:r>
              <w:t>Puerta trasera</w:t>
            </w:r>
          </w:p>
        </w:tc>
      </w:tr>
      <w:tr w:rsidR="008F0CAD" w14:paraId="16822325"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CB2DAC6" w14:textId="77777777" w:rsidR="008F0CAD" w:rsidRDefault="00000000">
            <w:pPr>
              <w:rPr>
                <w:rFonts w:ascii="Times New Roman" w:eastAsia="Times New Roman" w:hAnsi="Times New Roman" w:cs="Times New Roman"/>
                <w:sz w:val="24"/>
                <w:szCs w:val="24"/>
              </w:rPr>
            </w:pPr>
            <w:r>
              <w:t>Ytan mellan försvarslinjerna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47FE6AC" w14:textId="77777777" w:rsidR="008F0CAD" w:rsidRDefault="00000000">
            <w:pPr>
              <w:rPr>
                <w:rFonts w:ascii="Times New Roman" w:eastAsia="Times New Roman" w:hAnsi="Times New Roman" w:cs="Times New Roman"/>
                <w:sz w:val="24"/>
                <w:szCs w:val="24"/>
              </w:rPr>
            </w:pPr>
            <w:r>
              <w:t>Between the lines</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9C1415A" w14:textId="77777777" w:rsidR="008F0CAD" w:rsidRDefault="00000000">
            <w:pPr>
              <w:rPr>
                <w:rFonts w:ascii="Times New Roman" w:eastAsia="Times New Roman" w:hAnsi="Times New Roman" w:cs="Times New Roman"/>
                <w:sz w:val="24"/>
                <w:szCs w:val="24"/>
              </w:rPr>
            </w:pPr>
            <w:r>
              <w:t>Izmedju linija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5F5170D" w14:textId="77777777" w:rsidR="008F0CAD" w:rsidRDefault="00000000">
            <w:pPr>
              <w:rPr>
                <w:rFonts w:ascii="Times New Roman" w:eastAsia="Times New Roman" w:hAnsi="Times New Roman" w:cs="Times New Roman"/>
                <w:sz w:val="24"/>
                <w:szCs w:val="24"/>
              </w:rPr>
            </w:pPr>
            <w:r>
              <w:t>Entre líneas</w:t>
            </w:r>
          </w:p>
        </w:tc>
      </w:tr>
      <w:tr w:rsidR="008F0CAD" w14:paraId="0D36E9D7"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98AF89E" w14:textId="77777777" w:rsidR="008F0CAD" w:rsidRDefault="00000000">
            <w:pPr>
              <w:rPr>
                <w:rFonts w:ascii="Times New Roman" w:eastAsia="Times New Roman" w:hAnsi="Times New Roman" w:cs="Times New Roman"/>
                <w:sz w:val="24"/>
                <w:szCs w:val="24"/>
              </w:rPr>
            </w:pPr>
            <w:r>
              <w:t>Screening</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3708564" w14:textId="77777777" w:rsidR="008F0CAD" w:rsidRDefault="00000000">
            <w:pPr>
              <w:rPr>
                <w:rFonts w:ascii="Times New Roman" w:eastAsia="Times New Roman" w:hAnsi="Times New Roman" w:cs="Times New Roman"/>
                <w:sz w:val="24"/>
                <w:szCs w:val="24"/>
              </w:rPr>
            </w:pPr>
            <w:r>
              <w:t>Block</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EBA0574" w14:textId="77777777" w:rsidR="008F0CAD" w:rsidRDefault="00000000">
            <w:pPr>
              <w:rPr>
                <w:rFonts w:ascii="Times New Roman" w:eastAsia="Times New Roman" w:hAnsi="Times New Roman" w:cs="Times New Roman"/>
                <w:sz w:val="24"/>
                <w:szCs w:val="24"/>
              </w:rPr>
            </w:pPr>
            <w:r>
              <w:t>Blok</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16FE87E" w14:textId="77777777" w:rsidR="008F0CAD" w:rsidRDefault="00000000">
            <w:pPr>
              <w:rPr>
                <w:rFonts w:ascii="Times New Roman" w:eastAsia="Times New Roman" w:hAnsi="Times New Roman" w:cs="Times New Roman"/>
                <w:sz w:val="24"/>
                <w:szCs w:val="24"/>
              </w:rPr>
            </w:pPr>
            <w:r>
              <w:t>Bloqueo</w:t>
            </w:r>
          </w:p>
        </w:tc>
      </w:tr>
      <w:tr w:rsidR="008F0CAD" w14:paraId="083DB19E"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EB59C33" w14:textId="77777777" w:rsidR="008F0CAD" w:rsidRDefault="00000000">
            <w:pPr>
              <w:rPr>
                <w:rFonts w:ascii="Times New Roman" w:eastAsia="Times New Roman" w:hAnsi="Times New Roman" w:cs="Times New Roman"/>
                <w:sz w:val="24"/>
                <w:szCs w:val="24"/>
              </w:rPr>
            </w:pPr>
            <w:r>
              <w:t>Hög press</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83601C1" w14:textId="77777777" w:rsidR="008F0CAD" w:rsidRDefault="00000000">
            <w:pPr>
              <w:rPr>
                <w:rFonts w:ascii="Times New Roman" w:eastAsia="Times New Roman" w:hAnsi="Times New Roman" w:cs="Times New Roman"/>
                <w:sz w:val="24"/>
                <w:szCs w:val="24"/>
              </w:rPr>
            </w:pPr>
            <w:r>
              <w:t>Closed defence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AEE2FE9" w14:textId="77777777" w:rsidR="008F0CAD" w:rsidRDefault="00000000">
            <w:pPr>
              <w:rPr>
                <w:rFonts w:ascii="Times New Roman" w:eastAsia="Times New Roman" w:hAnsi="Times New Roman" w:cs="Times New Roman"/>
                <w:sz w:val="24"/>
                <w:szCs w:val="24"/>
              </w:rPr>
            </w:pPr>
            <w:r>
              <w:t>Visoki presing</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EB105F1" w14:textId="77777777" w:rsidR="008F0CAD" w:rsidRDefault="00000000">
            <w:pPr>
              <w:rPr>
                <w:rFonts w:ascii="Times New Roman" w:eastAsia="Times New Roman" w:hAnsi="Times New Roman" w:cs="Times New Roman"/>
                <w:sz w:val="24"/>
                <w:szCs w:val="24"/>
              </w:rPr>
            </w:pPr>
            <w:r>
              <w:t>Defensa cerrada</w:t>
            </w:r>
          </w:p>
        </w:tc>
      </w:tr>
      <w:tr w:rsidR="008F0CAD" w14:paraId="7C407605"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1D39D51" w14:textId="77777777" w:rsidR="008F0CAD" w:rsidRDefault="00000000">
            <w:pPr>
              <w:rPr>
                <w:rFonts w:ascii="Times New Roman" w:eastAsia="Times New Roman" w:hAnsi="Times New Roman" w:cs="Times New Roman"/>
                <w:sz w:val="24"/>
                <w:szCs w:val="24"/>
              </w:rPr>
            </w:pPr>
            <w:r>
              <w:t>Kontring</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E46F8A0" w14:textId="77777777" w:rsidR="008F0CAD" w:rsidRDefault="00000000">
            <w:pPr>
              <w:rPr>
                <w:rFonts w:ascii="Times New Roman" w:eastAsia="Times New Roman" w:hAnsi="Times New Roman" w:cs="Times New Roman"/>
                <w:sz w:val="24"/>
                <w:szCs w:val="24"/>
              </w:rPr>
            </w:pPr>
            <w:r>
              <w:t>Counter-Attack</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3BD07EA" w14:textId="77777777" w:rsidR="008F0CAD" w:rsidRDefault="00000000">
            <w:pPr>
              <w:rPr>
                <w:rFonts w:ascii="Times New Roman" w:eastAsia="Times New Roman" w:hAnsi="Times New Roman" w:cs="Times New Roman"/>
                <w:sz w:val="24"/>
                <w:szCs w:val="24"/>
              </w:rPr>
            </w:pPr>
            <w:r>
              <w:t>Kontra napad</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5E56429" w14:textId="77777777" w:rsidR="008F0CAD" w:rsidRDefault="00000000">
            <w:pPr>
              <w:rPr>
                <w:rFonts w:ascii="Times New Roman" w:eastAsia="Times New Roman" w:hAnsi="Times New Roman" w:cs="Times New Roman"/>
                <w:sz w:val="24"/>
                <w:szCs w:val="24"/>
              </w:rPr>
            </w:pPr>
            <w:r>
              <w:t>Contraataque</w:t>
            </w:r>
          </w:p>
        </w:tc>
      </w:tr>
      <w:tr w:rsidR="008F0CAD" w14:paraId="5E25B500"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FFCAB35" w14:textId="77777777" w:rsidR="008F0CAD" w:rsidRDefault="00000000">
            <w:pPr>
              <w:rPr>
                <w:rFonts w:ascii="Times New Roman" w:eastAsia="Times New Roman" w:hAnsi="Times New Roman" w:cs="Times New Roman"/>
                <w:sz w:val="24"/>
                <w:szCs w:val="24"/>
              </w:rPr>
            </w:pPr>
            <w:r>
              <w:t>Gardin</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B40E0CE" w14:textId="77777777" w:rsidR="008F0CAD" w:rsidRDefault="00000000">
            <w:pPr>
              <w:rPr>
                <w:rFonts w:ascii="Times New Roman" w:eastAsia="Times New Roman" w:hAnsi="Times New Roman" w:cs="Times New Roman"/>
                <w:sz w:val="24"/>
                <w:szCs w:val="24"/>
              </w:rPr>
            </w:pPr>
            <w:r>
              <w:t>Curtain</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2FCFC6D" w14:textId="77777777" w:rsidR="008F0CAD" w:rsidRDefault="00000000">
            <w:pPr>
              <w:rPr>
                <w:rFonts w:ascii="Times New Roman" w:eastAsia="Times New Roman" w:hAnsi="Times New Roman" w:cs="Times New Roman"/>
                <w:sz w:val="24"/>
                <w:szCs w:val="24"/>
              </w:rPr>
            </w:pPr>
            <w:r>
              <w:t>Zavjesa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E6CC746" w14:textId="77777777" w:rsidR="008F0CAD" w:rsidRDefault="00000000">
            <w:pPr>
              <w:rPr>
                <w:rFonts w:ascii="Times New Roman" w:eastAsia="Times New Roman" w:hAnsi="Times New Roman" w:cs="Times New Roman"/>
                <w:sz w:val="24"/>
                <w:szCs w:val="24"/>
              </w:rPr>
            </w:pPr>
            <w:r>
              <w:t>Cortina</w:t>
            </w:r>
          </w:p>
        </w:tc>
      </w:tr>
      <w:tr w:rsidR="008F0CAD" w14:paraId="33C208DD"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79DA27B" w14:textId="77777777" w:rsidR="008F0CAD" w:rsidRDefault="00000000">
            <w:pPr>
              <w:rPr>
                <w:rFonts w:ascii="Times New Roman" w:eastAsia="Times New Roman" w:hAnsi="Times New Roman" w:cs="Times New Roman"/>
                <w:sz w:val="24"/>
                <w:szCs w:val="24"/>
              </w:rPr>
            </w:pPr>
            <w:r>
              <w:t>Defensiv höjd</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56F2E97" w14:textId="77777777" w:rsidR="008F0CAD" w:rsidRDefault="00000000">
            <w:pPr>
              <w:rPr>
                <w:rFonts w:ascii="Times New Roman" w:eastAsia="Times New Roman" w:hAnsi="Times New Roman" w:cs="Times New Roman"/>
                <w:sz w:val="24"/>
                <w:szCs w:val="24"/>
              </w:rPr>
            </w:pPr>
            <w:r>
              <w:t>Defensive height</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55B0B88" w14:textId="77777777" w:rsidR="008F0CAD" w:rsidRDefault="00000000">
            <w:pPr>
              <w:rPr>
                <w:rFonts w:ascii="Times New Roman" w:eastAsia="Times New Roman" w:hAnsi="Times New Roman" w:cs="Times New Roman"/>
                <w:sz w:val="24"/>
                <w:szCs w:val="24"/>
              </w:rPr>
            </w:pPr>
            <w:r>
              <w:t>Obrambena visina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0D62E7C" w14:textId="77777777" w:rsidR="008F0CAD" w:rsidRDefault="00000000">
            <w:pPr>
              <w:rPr>
                <w:rFonts w:ascii="Times New Roman" w:eastAsia="Times New Roman" w:hAnsi="Times New Roman" w:cs="Times New Roman"/>
                <w:sz w:val="24"/>
                <w:szCs w:val="24"/>
              </w:rPr>
            </w:pPr>
            <w:r>
              <w:t>Altura defensiva</w:t>
            </w:r>
          </w:p>
        </w:tc>
      </w:tr>
      <w:tr w:rsidR="008F0CAD" w14:paraId="3C785C38" w14:textId="77777777">
        <w:trPr>
          <w:trHeight w:val="105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5DADA82" w14:textId="77777777" w:rsidR="008F0CAD" w:rsidRDefault="00000000">
            <w:pPr>
              <w:rPr>
                <w:rFonts w:ascii="Times New Roman" w:eastAsia="Times New Roman" w:hAnsi="Times New Roman" w:cs="Times New Roman"/>
                <w:sz w:val="24"/>
                <w:szCs w:val="24"/>
              </w:rPr>
            </w:pPr>
            <w:r>
              <w:lastRenderedPageBreak/>
              <w:t>Försvarslinje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7FD7280" w14:textId="77777777" w:rsidR="008F0CAD" w:rsidRDefault="00000000">
            <w:pPr>
              <w:rPr>
                <w:rFonts w:ascii="Times New Roman" w:eastAsia="Times New Roman" w:hAnsi="Times New Roman" w:cs="Times New Roman"/>
                <w:sz w:val="24"/>
                <w:szCs w:val="24"/>
              </w:rPr>
            </w:pPr>
            <w:r>
              <w:t>Defensive line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11E5C63" w14:textId="77777777" w:rsidR="008F0CAD" w:rsidRDefault="00000000">
            <w:pPr>
              <w:rPr>
                <w:rFonts w:ascii="Times New Roman" w:eastAsia="Times New Roman" w:hAnsi="Times New Roman" w:cs="Times New Roman"/>
                <w:sz w:val="24"/>
                <w:szCs w:val="24"/>
              </w:rPr>
            </w:pPr>
            <w:r>
              <w:t>Obrambena linija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4CB0B2B" w14:textId="77777777" w:rsidR="008F0CAD" w:rsidRDefault="00000000">
            <w:pPr>
              <w:rPr>
                <w:rFonts w:ascii="Times New Roman" w:eastAsia="Times New Roman" w:hAnsi="Times New Roman" w:cs="Times New Roman"/>
                <w:sz w:val="24"/>
                <w:szCs w:val="24"/>
              </w:rPr>
            </w:pPr>
            <w:r>
              <w:t>Linea defensiva</w:t>
            </w:r>
          </w:p>
        </w:tc>
      </w:tr>
      <w:tr w:rsidR="008F0CAD" w14:paraId="24D45102"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076A3E3" w14:textId="77777777" w:rsidR="008F0CAD" w:rsidRDefault="00000000">
            <w:pPr>
              <w:rPr>
                <w:rFonts w:ascii="Times New Roman" w:eastAsia="Times New Roman" w:hAnsi="Times New Roman" w:cs="Times New Roman"/>
                <w:sz w:val="24"/>
                <w:szCs w:val="24"/>
              </w:rPr>
            </w:pPr>
            <w:r>
              <w:t>Fördröjning</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27A299D" w14:textId="77777777" w:rsidR="008F0CAD" w:rsidRDefault="00000000">
            <w:pPr>
              <w:rPr>
                <w:rFonts w:ascii="Times New Roman" w:eastAsia="Times New Roman" w:hAnsi="Times New Roman" w:cs="Times New Roman"/>
                <w:sz w:val="24"/>
                <w:szCs w:val="24"/>
              </w:rPr>
            </w:pPr>
            <w:r>
              <w:t>Delaying</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39B201C" w14:textId="77777777" w:rsidR="008F0CAD" w:rsidRDefault="00000000">
            <w:pPr>
              <w:rPr>
                <w:rFonts w:ascii="Times New Roman" w:eastAsia="Times New Roman" w:hAnsi="Times New Roman" w:cs="Times New Roman"/>
                <w:sz w:val="24"/>
                <w:szCs w:val="24"/>
              </w:rPr>
            </w:pPr>
            <w:r>
              <w:t>Odgoda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12BB53B" w14:textId="77777777" w:rsidR="008F0CAD" w:rsidRDefault="00000000">
            <w:pPr>
              <w:rPr>
                <w:rFonts w:ascii="Times New Roman" w:eastAsia="Times New Roman" w:hAnsi="Times New Roman" w:cs="Times New Roman"/>
                <w:sz w:val="24"/>
                <w:szCs w:val="24"/>
              </w:rPr>
            </w:pPr>
            <w:r>
              <w:t>Retrasar</w:t>
            </w:r>
          </w:p>
        </w:tc>
      </w:tr>
      <w:tr w:rsidR="008F0CAD" w14:paraId="5C550485"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0347287" w14:textId="77777777" w:rsidR="008F0CAD" w:rsidRDefault="00000000">
            <w:pPr>
              <w:rPr>
                <w:rFonts w:ascii="Times New Roman" w:eastAsia="Times New Roman" w:hAnsi="Times New Roman" w:cs="Times New Roman"/>
                <w:sz w:val="24"/>
                <w:szCs w:val="24"/>
              </w:rPr>
            </w:pPr>
            <w:r>
              <w:t>Bollförsvarare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71A4C61" w14:textId="77777777" w:rsidR="008F0CAD" w:rsidRDefault="00000000">
            <w:pPr>
              <w:rPr>
                <w:rFonts w:ascii="Times New Roman" w:eastAsia="Times New Roman" w:hAnsi="Times New Roman" w:cs="Times New Roman"/>
                <w:sz w:val="24"/>
                <w:szCs w:val="24"/>
              </w:rPr>
            </w:pPr>
            <w:r>
              <w:t>Direct Opponent</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6F10CF1" w14:textId="77777777" w:rsidR="008F0CAD" w:rsidRDefault="00000000">
            <w:pPr>
              <w:rPr>
                <w:rFonts w:ascii="Times New Roman" w:eastAsia="Times New Roman" w:hAnsi="Times New Roman" w:cs="Times New Roman"/>
                <w:sz w:val="24"/>
                <w:szCs w:val="24"/>
              </w:rPr>
            </w:pPr>
            <w:r>
              <w:t>Izravni protivnik</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88A4A66" w14:textId="77777777" w:rsidR="008F0CAD" w:rsidRDefault="00000000">
            <w:pPr>
              <w:rPr>
                <w:rFonts w:ascii="Times New Roman" w:eastAsia="Times New Roman" w:hAnsi="Times New Roman" w:cs="Times New Roman"/>
                <w:sz w:val="24"/>
                <w:szCs w:val="24"/>
              </w:rPr>
            </w:pPr>
            <w:r>
              <w:t>Oponente directo</w:t>
            </w:r>
          </w:p>
        </w:tc>
      </w:tr>
      <w:tr w:rsidR="008F0CAD" w14:paraId="56505A7A"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49B3783" w14:textId="77777777" w:rsidR="008F0CAD" w:rsidRDefault="00000000">
            <w:pPr>
              <w:rPr>
                <w:rFonts w:ascii="Times New Roman" w:eastAsia="Times New Roman" w:hAnsi="Times New Roman" w:cs="Times New Roman"/>
                <w:sz w:val="24"/>
                <w:szCs w:val="24"/>
              </w:rPr>
            </w:pPr>
            <w:r>
              <w:t>Mixed försvar</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1AD6439" w14:textId="77777777" w:rsidR="008F0CAD" w:rsidRDefault="00000000">
            <w:pPr>
              <w:rPr>
                <w:rFonts w:ascii="Times New Roman" w:eastAsia="Times New Roman" w:hAnsi="Times New Roman" w:cs="Times New Roman"/>
                <w:sz w:val="24"/>
                <w:szCs w:val="24"/>
              </w:rPr>
            </w:pPr>
            <w:r>
              <w:t>Defence with Exchanges</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3EAAB0F" w14:textId="77777777" w:rsidR="008F0CAD" w:rsidRDefault="00000000">
            <w:pPr>
              <w:rPr>
                <w:rFonts w:ascii="Times New Roman" w:eastAsia="Times New Roman" w:hAnsi="Times New Roman" w:cs="Times New Roman"/>
                <w:sz w:val="24"/>
                <w:szCs w:val="24"/>
              </w:rPr>
            </w:pPr>
            <w:r>
              <w:t>Mjesovita obrana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CB13BD0" w14:textId="77777777" w:rsidR="008F0CAD" w:rsidRDefault="00000000">
            <w:pPr>
              <w:rPr>
                <w:rFonts w:ascii="Times New Roman" w:eastAsia="Times New Roman" w:hAnsi="Times New Roman" w:cs="Times New Roman"/>
                <w:sz w:val="24"/>
                <w:szCs w:val="24"/>
              </w:rPr>
            </w:pPr>
            <w:r>
              <w:t>Defensa mixta</w:t>
            </w:r>
          </w:p>
        </w:tc>
      </w:tr>
      <w:tr w:rsidR="008F0CAD" w14:paraId="461EEEBB"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3ABD1D6" w14:textId="77777777" w:rsidR="008F0CAD" w:rsidRDefault="00000000">
            <w:pPr>
              <w:rPr>
                <w:rFonts w:ascii="Times New Roman" w:eastAsia="Times New Roman" w:hAnsi="Times New Roman" w:cs="Times New Roman"/>
                <w:sz w:val="24"/>
                <w:szCs w:val="24"/>
              </w:rPr>
            </w:pPr>
            <w:r>
              <w:t>Komma ur press</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19DDE93" w14:textId="77777777" w:rsidR="008F0CAD" w:rsidRDefault="00000000">
            <w:pPr>
              <w:rPr>
                <w:rFonts w:ascii="Times New Roman" w:eastAsia="Times New Roman" w:hAnsi="Times New Roman" w:cs="Times New Roman"/>
                <w:sz w:val="24"/>
                <w:szCs w:val="24"/>
              </w:rPr>
            </w:pPr>
            <w:r>
              <w:t>Exit the press</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0709375" w14:textId="77777777" w:rsidR="008F0CAD" w:rsidRDefault="00000000">
            <w:pPr>
              <w:rPr>
                <w:rFonts w:ascii="Times New Roman" w:eastAsia="Times New Roman" w:hAnsi="Times New Roman" w:cs="Times New Roman"/>
                <w:sz w:val="24"/>
                <w:szCs w:val="24"/>
              </w:rPr>
            </w:pPr>
            <w:r>
              <w:t>Izlazak iz presinga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9D5B21D" w14:textId="77777777" w:rsidR="008F0CAD" w:rsidRDefault="00000000">
            <w:pPr>
              <w:rPr>
                <w:rFonts w:ascii="Times New Roman" w:eastAsia="Times New Roman" w:hAnsi="Times New Roman" w:cs="Times New Roman"/>
                <w:sz w:val="24"/>
                <w:szCs w:val="24"/>
              </w:rPr>
            </w:pPr>
            <w:r>
              <w:t>Salida de presión</w:t>
            </w:r>
          </w:p>
        </w:tc>
      </w:tr>
      <w:tr w:rsidR="008F0CAD" w14:paraId="64E298F5"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BB960DD" w14:textId="77777777" w:rsidR="008F0CAD" w:rsidRDefault="00000000">
            <w:pPr>
              <w:rPr>
                <w:rFonts w:ascii="Times New Roman" w:eastAsia="Times New Roman" w:hAnsi="Times New Roman" w:cs="Times New Roman"/>
                <w:sz w:val="24"/>
                <w:szCs w:val="24"/>
              </w:rPr>
            </w:pPr>
            <w:r>
              <w:t>Snabb attack</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1C5CB77" w14:textId="77777777" w:rsidR="008F0CAD" w:rsidRDefault="00000000">
            <w:pPr>
              <w:rPr>
                <w:rFonts w:ascii="Times New Roman" w:eastAsia="Times New Roman" w:hAnsi="Times New Roman" w:cs="Times New Roman"/>
                <w:sz w:val="24"/>
                <w:szCs w:val="24"/>
              </w:rPr>
            </w:pPr>
            <w:r>
              <w:t>Fast Attack</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C1B4B28" w14:textId="77777777" w:rsidR="008F0CAD" w:rsidRDefault="00000000">
            <w:pPr>
              <w:rPr>
                <w:rFonts w:ascii="Times New Roman" w:eastAsia="Times New Roman" w:hAnsi="Times New Roman" w:cs="Times New Roman"/>
                <w:sz w:val="24"/>
                <w:szCs w:val="24"/>
              </w:rPr>
            </w:pPr>
            <w:r>
              <w:t>Protunapad</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E1EF67A" w14:textId="77777777" w:rsidR="008F0CAD" w:rsidRDefault="00000000">
            <w:pPr>
              <w:rPr>
                <w:rFonts w:ascii="Times New Roman" w:eastAsia="Times New Roman" w:hAnsi="Times New Roman" w:cs="Times New Roman"/>
                <w:sz w:val="24"/>
                <w:szCs w:val="24"/>
              </w:rPr>
            </w:pPr>
            <w:r>
              <w:t>Ataque rápido</w:t>
            </w:r>
          </w:p>
        </w:tc>
      </w:tr>
      <w:tr w:rsidR="008F0CAD" w14:paraId="3A4138FF"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412EBC2" w14:textId="77777777" w:rsidR="008F0CAD" w:rsidRDefault="00000000">
            <w:pPr>
              <w:rPr>
                <w:rFonts w:ascii="Times New Roman" w:eastAsia="Times New Roman" w:hAnsi="Times New Roman" w:cs="Times New Roman"/>
                <w:sz w:val="24"/>
                <w:szCs w:val="24"/>
              </w:rPr>
            </w:pPr>
            <w:r>
              <w:t>Fint</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4EB5BE0" w14:textId="77777777" w:rsidR="008F0CAD" w:rsidRDefault="00000000">
            <w:pPr>
              <w:rPr>
                <w:rFonts w:ascii="Times New Roman" w:eastAsia="Times New Roman" w:hAnsi="Times New Roman" w:cs="Times New Roman"/>
                <w:sz w:val="24"/>
                <w:szCs w:val="24"/>
              </w:rPr>
            </w:pPr>
            <w:r>
              <w:t>Feint</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4307785" w14:textId="77777777" w:rsidR="008F0CAD" w:rsidRDefault="00000000">
            <w:pPr>
              <w:rPr>
                <w:rFonts w:ascii="Times New Roman" w:eastAsia="Times New Roman" w:hAnsi="Times New Roman" w:cs="Times New Roman"/>
                <w:sz w:val="24"/>
                <w:szCs w:val="24"/>
              </w:rPr>
            </w:pPr>
            <w:r>
              <w:t>Lazno kretanje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265E64F" w14:textId="77777777" w:rsidR="008F0CAD" w:rsidRDefault="00000000">
            <w:pPr>
              <w:rPr>
                <w:rFonts w:ascii="Times New Roman" w:eastAsia="Times New Roman" w:hAnsi="Times New Roman" w:cs="Times New Roman"/>
                <w:sz w:val="24"/>
                <w:szCs w:val="24"/>
              </w:rPr>
            </w:pPr>
            <w:r>
              <w:t>Fintar</w:t>
            </w:r>
          </w:p>
        </w:tc>
      </w:tr>
      <w:tr w:rsidR="008F0CAD" w14:paraId="42334594"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3344F5F" w14:textId="77777777" w:rsidR="008F0CAD" w:rsidRDefault="00000000">
            <w:pPr>
              <w:rPr>
                <w:rFonts w:ascii="Times New Roman" w:eastAsia="Times New Roman" w:hAnsi="Times New Roman" w:cs="Times New Roman"/>
                <w:sz w:val="24"/>
                <w:szCs w:val="24"/>
              </w:rPr>
            </w:pPr>
            <w:r>
              <w:t>Flygande målvakt</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8D5ED51" w14:textId="77777777" w:rsidR="008F0CAD" w:rsidRDefault="00000000">
            <w:pPr>
              <w:rPr>
                <w:rFonts w:ascii="Times New Roman" w:eastAsia="Times New Roman" w:hAnsi="Times New Roman" w:cs="Times New Roman"/>
                <w:sz w:val="24"/>
                <w:szCs w:val="24"/>
              </w:rPr>
            </w:pPr>
            <w:r>
              <w:t>Flying Goalkeeper</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1FE155F" w14:textId="77777777" w:rsidR="008F0CAD" w:rsidRDefault="00000000">
            <w:pPr>
              <w:rPr>
                <w:rFonts w:ascii="Times New Roman" w:eastAsia="Times New Roman" w:hAnsi="Times New Roman" w:cs="Times New Roman"/>
                <w:sz w:val="24"/>
                <w:szCs w:val="24"/>
              </w:rPr>
            </w:pPr>
            <w:r>
              <w:t>Aktivni golman</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B8681EE" w14:textId="77777777" w:rsidR="008F0CAD" w:rsidRDefault="00000000">
            <w:pPr>
              <w:rPr>
                <w:rFonts w:ascii="Times New Roman" w:eastAsia="Times New Roman" w:hAnsi="Times New Roman" w:cs="Times New Roman"/>
                <w:sz w:val="24"/>
                <w:szCs w:val="24"/>
              </w:rPr>
            </w:pPr>
            <w:r>
              <w:t>Portero-jugador</w:t>
            </w:r>
          </w:p>
        </w:tc>
      </w:tr>
      <w:tr w:rsidR="008F0CAD" w14:paraId="0EBF4F11"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4011F7D" w14:textId="77777777" w:rsidR="008F0CAD" w:rsidRDefault="00000000">
            <w:pPr>
              <w:rPr>
                <w:rFonts w:ascii="Times New Roman" w:eastAsia="Times New Roman" w:hAnsi="Times New Roman" w:cs="Times New Roman"/>
                <w:sz w:val="24"/>
                <w:szCs w:val="24"/>
              </w:rPr>
            </w:pPr>
            <w:r>
              <w:t>Isolering</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A21DC11" w14:textId="77777777" w:rsidR="008F0CAD" w:rsidRDefault="00000000">
            <w:pPr>
              <w:rPr>
                <w:rFonts w:ascii="Times New Roman" w:eastAsia="Times New Roman" w:hAnsi="Times New Roman" w:cs="Times New Roman"/>
                <w:sz w:val="24"/>
                <w:szCs w:val="24"/>
              </w:rPr>
            </w:pPr>
            <w:r>
              <w:t>Isolation</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0047A55" w14:textId="77777777" w:rsidR="008F0CAD" w:rsidRDefault="00000000">
            <w:pPr>
              <w:rPr>
                <w:rFonts w:ascii="Times New Roman" w:eastAsia="Times New Roman" w:hAnsi="Times New Roman" w:cs="Times New Roman"/>
                <w:sz w:val="24"/>
                <w:szCs w:val="24"/>
              </w:rPr>
            </w:pPr>
            <w:r>
              <w:t>Flaster</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6D5AF9F" w14:textId="77777777" w:rsidR="008F0CAD" w:rsidRDefault="00000000">
            <w:pPr>
              <w:rPr>
                <w:rFonts w:ascii="Times New Roman" w:eastAsia="Times New Roman" w:hAnsi="Times New Roman" w:cs="Times New Roman"/>
                <w:sz w:val="24"/>
                <w:szCs w:val="24"/>
              </w:rPr>
            </w:pPr>
            <w:r>
              <w:t>Aislamiento</w:t>
            </w:r>
          </w:p>
        </w:tc>
      </w:tr>
      <w:tr w:rsidR="008F0CAD" w14:paraId="59E1AF86"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C48FA85" w14:textId="77777777" w:rsidR="008F0CAD" w:rsidRDefault="00000000">
            <w:pPr>
              <w:rPr>
                <w:rFonts w:ascii="Times New Roman" w:eastAsia="Times New Roman" w:hAnsi="Times New Roman" w:cs="Times New Roman"/>
                <w:sz w:val="24"/>
                <w:szCs w:val="24"/>
              </w:rPr>
            </w:pPr>
            <w:r>
              <w:t>Uppspel</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6BF94C2" w14:textId="77777777" w:rsidR="008F0CAD" w:rsidRDefault="00000000">
            <w:pPr>
              <w:rPr>
                <w:rFonts w:ascii="Times New Roman" w:eastAsia="Times New Roman" w:hAnsi="Times New Roman" w:cs="Times New Roman"/>
                <w:sz w:val="24"/>
                <w:szCs w:val="24"/>
              </w:rPr>
            </w:pPr>
            <w:r>
              <w:t>Backplay</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EBACB84" w14:textId="77777777" w:rsidR="008F0CAD" w:rsidRDefault="00000000">
            <w:pPr>
              <w:rPr>
                <w:rFonts w:ascii="Times New Roman" w:eastAsia="Times New Roman" w:hAnsi="Times New Roman" w:cs="Times New Roman"/>
                <w:sz w:val="24"/>
                <w:szCs w:val="24"/>
              </w:rPr>
            </w:pPr>
            <w:r>
              <w:t>Igra otraga (igra "okolo")</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F1E564D" w14:textId="77777777" w:rsidR="008F0CAD" w:rsidRDefault="00000000">
            <w:pPr>
              <w:rPr>
                <w:rFonts w:ascii="Times New Roman" w:eastAsia="Times New Roman" w:hAnsi="Times New Roman" w:cs="Times New Roman"/>
                <w:sz w:val="24"/>
                <w:szCs w:val="24"/>
              </w:rPr>
            </w:pPr>
            <w:r>
              <w:t>Reconstrución de juego</w:t>
            </w:r>
          </w:p>
        </w:tc>
      </w:tr>
      <w:tr w:rsidR="008F0CAD" w14:paraId="528D5672"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2178291" w14:textId="77777777" w:rsidR="008F0CAD" w:rsidRDefault="00000000">
            <w:pPr>
              <w:rPr>
                <w:rFonts w:ascii="Times New Roman" w:eastAsia="Times New Roman" w:hAnsi="Times New Roman" w:cs="Times New Roman"/>
                <w:sz w:val="24"/>
                <w:szCs w:val="24"/>
              </w:rPr>
            </w:pPr>
            <w:r>
              <w:t>Man-man försvar</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AF8DB2E" w14:textId="77777777" w:rsidR="008F0CAD" w:rsidRDefault="00000000">
            <w:pPr>
              <w:rPr>
                <w:rFonts w:ascii="Times New Roman" w:eastAsia="Times New Roman" w:hAnsi="Times New Roman" w:cs="Times New Roman"/>
                <w:sz w:val="24"/>
                <w:szCs w:val="24"/>
              </w:rPr>
            </w:pPr>
            <w:r>
              <w:t>Man to Man Defence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7FD39C5" w14:textId="77777777" w:rsidR="008F0CAD" w:rsidRDefault="00000000">
            <w:pPr>
              <w:rPr>
                <w:rFonts w:ascii="Times New Roman" w:eastAsia="Times New Roman" w:hAnsi="Times New Roman" w:cs="Times New Roman"/>
                <w:sz w:val="24"/>
                <w:szCs w:val="24"/>
              </w:rPr>
            </w:pPr>
            <w:r>
              <w:t>Obrana - covjek na covjeka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89E0E0A" w14:textId="77777777" w:rsidR="008F0CAD" w:rsidRDefault="00000000">
            <w:pPr>
              <w:rPr>
                <w:rFonts w:ascii="Times New Roman" w:eastAsia="Times New Roman" w:hAnsi="Times New Roman" w:cs="Times New Roman"/>
                <w:sz w:val="24"/>
                <w:szCs w:val="24"/>
              </w:rPr>
            </w:pPr>
            <w:r>
              <w:t>Defensa individual</w:t>
            </w:r>
          </w:p>
        </w:tc>
      </w:tr>
      <w:tr w:rsidR="008F0CAD" w14:paraId="2FFBB946"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33A31D4" w14:textId="77777777" w:rsidR="008F0CAD" w:rsidRDefault="00000000">
            <w:pPr>
              <w:rPr>
                <w:rFonts w:ascii="Times New Roman" w:eastAsia="Times New Roman" w:hAnsi="Times New Roman" w:cs="Times New Roman"/>
                <w:sz w:val="24"/>
                <w:szCs w:val="24"/>
              </w:rPr>
            </w:pPr>
            <w:r>
              <w:t>Power-/box play</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A964066" w14:textId="77777777" w:rsidR="008F0CAD" w:rsidRDefault="00000000">
            <w:pPr>
              <w:rPr>
                <w:rFonts w:ascii="Times New Roman" w:eastAsia="Times New Roman" w:hAnsi="Times New Roman" w:cs="Times New Roman"/>
                <w:sz w:val="24"/>
                <w:szCs w:val="24"/>
              </w:rPr>
            </w:pPr>
            <w:r>
              <w:t>Numerical superiority/inferiority</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1314D3E" w14:textId="77777777" w:rsidR="008F0CAD" w:rsidRDefault="00000000">
            <w:pPr>
              <w:rPr>
                <w:rFonts w:ascii="Times New Roman" w:eastAsia="Times New Roman" w:hAnsi="Times New Roman" w:cs="Times New Roman"/>
                <w:sz w:val="24"/>
                <w:szCs w:val="24"/>
              </w:rPr>
            </w:pPr>
            <w:r>
              <w:t>Igrac vise/igrac manje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B6D023D" w14:textId="77777777" w:rsidR="008F0CAD" w:rsidRDefault="00000000">
            <w:pPr>
              <w:rPr>
                <w:rFonts w:ascii="Times New Roman" w:eastAsia="Times New Roman" w:hAnsi="Times New Roman" w:cs="Times New Roman"/>
                <w:sz w:val="24"/>
                <w:szCs w:val="24"/>
              </w:rPr>
            </w:pPr>
            <w:r>
              <w:t>Superioridad/inferioridad númerica</w:t>
            </w:r>
          </w:p>
        </w:tc>
      </w:tr>
      <w:tr w:rsidR="008F0CAD" w14:paraId="03529E4A"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6FF8779" w14:textId="77777777" w:rsidR="008F0CAD" w:rsidRDefault="00000000">
            <w:pPr>
              <w:rPr>
                <w:rFonts w:ascii="Times New Roman" w:eastAsia="Times New Roman" w:hAnsi="Times New Roman" w:cs="Times New Roman"/>
                <w:sz w:val="24"/>
                <w:szCs w:val="24"/>
              </w:rPr>
            </w:pPr>
            <w:r>
              <w:t>Passningslinje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3FD0D03" w14:textId="77777777" w:rsidR="008F0CAD" w:rsidRDefault="00000000">
            <w:pPr>
              <w:rPr>
                <w:rFonts w:ascii="Times New Roman" w:eastAsia="Times New Roman" w:hAnsi="Times New Roman" w:cs="Times New Roman"/>
                <w:sz w:val="24"/>
                <w:szCs w:val="24"/>
              </w:rPr>
            </w:pPr>
            <w:r>
              <w:t>Passing Line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DE9270C" w14:textId="77777777" w:rsidR="008F0CAD" w:rsidRDefault="00000000">
            <w:pPr>
              <w:rPr>
                <w:rFonts w:ascii="Times New Roman" w:eastAsia="Times New Roman" w:hAnsi="Times New Roman" w:cs="Times New Roman"/>
                <w:sz w:val="24"/>
                <w:szCs w:val="24"/>
              </w:rPr>
            </w:pPr>
            <w:r>
              <w:t>Linija dodavanja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48BD40D" w14:textId="77777777" w:rsidR="008F0CAD" w:rsidRDefault="00000000">
            <w:pPr>
              <w:rPr>
                <w:rFonts w:ascii="Times New Roman" w:eastAsia="Times New Roman" w:hAnsi="Times New Roman" w:cs="Times New Roman"/>
                <w:sz w:val="24"/>
                <w:szCs w:val="24"/>
              </w:rPr>
            </w:pPr>
            <w:r>
              <w:t>Línea de pase</w:t>
            </w:r>
          </w:p>
        </w:tc>
      </w:tr>
      <w:tr w:rsidR="008F0CAD" w14:paraId="0E786888"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38F2CC4" w14:textId="77777777" w:rsidR="008F0CAD" w:rsidRDefault="00000000">
            <w:pPr>
              <w:rPr>
                <w:rFonts w:ascii="Times New Roman" w:eastAsia="Times New Roman" w:hAnsi="Times New Roman" w:cs="Times New Roman"/>
                <w:sz w:val="24"/>
                <w:szCs w:val="24"/>
              </w:rPr>
            </w:pPr>
            <w:r>
              <w:t>Parallell</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6B5114D" w14:textId="77777777" w:rsidR="008F0CAD" w:rsidRDefault="00000000">
            <w:pPr>
              <w:rPr>
                <w:rFonts w:ascii="Times New Roman" w:eastAsia="Times New Roman" w:hAnsi="Times New Roman" w:cs="Times New Roman"/>
                <w:sz w:val="24"/>
                <w:szCs w:val="24"/>
              </w:rPr>
            </w:pPr>
            <w:r>
              <w:t>Parallel</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B65AD5D" w14:textId="77777777" w:rsidR="008F0CAD" w:rsidRDefault="00000000">
            <w:pPr>
              <w:rPr>
                <w:rFonts w:ascii="Times New Roman" w:eastAsia="Times New Roman" w:hAnsi="Times New Roman" w:cs="Times New Roman"/>
                <w:sz w:val="24"/>
                <w:szCs w:val="24"/>
              </w:rPr>
            </w:pPr>
            <w:r>
              <w:t>Paralela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6B87BF7" w14:textId="77777777" w:rsidR="008F0CAD" w:rsidRDefault="00000000">
            <w:pPr>
              <w:rPr>
                <w:rFonts w:ascii="Times New Roman" w:eastAsia="Times New Roman" w:hAnsi="Times New Roman" w:cs="Times New Roman"/>
                <w:sz w:val="24"/>
                <w:szCs w:val="24"/>
              </w:rPr>
            </w:pPr>
            <w:r>
              <w:t>Paralelo</w:t>
            </w:r>
          </w:p>
        </w:tc>
      </w:tr>
      <w:tr w:rsidR="008F0CAD" w14:paraId="5F499A2B"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C4EECEB" w14:textId="77777777" w:rsidR="008F0CAD" w:rsidRDefault="00000000">
            <w:pPr>
              <w:rPr>
                <w:rFonts w:ascii="Times New Roman" w:eastAsia="Times New Roman" w:hAnsi="Times New Roman" w:cs="Times New Roman"/>
                <w:sz w:val="24"/>
                <w:szCs w:val="24"/>
              </w:rPr>
            </w:pPr>
            <w:r>
              <w:t>Target/Pivot</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AE3C019" w14:textId="77777777" w:rsidR="008F0CAD" w:rsidRDefault="00000000">
            <w:pPr>
              <w:rPr>
                <w:rFonts w:ascii="Times New Roman" w:eastAsia="Times New Roman" w:hAnsi="Times New Roman" w:cs="Times New Roman"/>
                <w:sz w:val="24"/>
                <w:szCs w:val="24"/>
              </w:rPr>
            </w:pPr>
            <w:r>
              <w:t>Pivot</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E4D58EC" w14:textId="77777777" w:rsidR="008F0CAD" w:rsidRDefault="00000000">
            <w:pPr>
              <w:rPr>
                <w:rFonts w:ascii="Times New Roman" w:eastAsia="Times New Roman" w:hAnsi="Times New Roman" w:cs="Times New Roman"/>
                <w:sz w:val="24"/>
                <w:szCs w:val="24"/>
              </w:rPr>
            </w:pPr>
            <w:r>
              <w:t>Pivot</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8592769" w14:textId="77777777" w:rsidR="008F0CAD" w:rsidRDefault="00000000">
            <w:pPr>
              <w:rPr>
                <w:rFonts w:ascii="Times New Roman" w:eastAsia="Times New Roman" w:hAnsi="Times New Roman" w:cs="Times New Roman"/>
                <w:sz w:val="24"/>
                <w:szCs w:val="24"/>
              </w:rPr>
            </w:pPr>
            <w:r>
              <w:t>Pivot</w:t>
            </w:r>
          </w:p>
        </w:tc>
      </w:tr>
      <w:tr w:rsidR="008F0CAD" w14:paraId="66B94CC3"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5AC5836" w14:textId="77777777" w:rsidR="008F0CAD" w:rsidRDefault="00000000">
            <w:pPr>
              <w:rPr>
                <w:rFonts w:ascii="Times New Roman" w:eastAsia="Times New Roman" w:hAnsi="Times New Roman" w:cs="Times New Roman"/>
                <w:sz w:val="24"/>
                <w:szCs w:val="24"/>
              </w:rPr>
            </w:pPr>
            <w:r>
              <w:t>Press av bollhållare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FC0DB5E" w14:textId="77777777" w:rsidR="008F0CAD" w:rsidRDefault="00000000">
            <w:pPr>
              <w:rPr>
                <w:rFonts w:ascii="Times New Roman" w:eastAsia="Times New Roman" w:hAnsi="Times New Roman" w:cs="Times New Roman"/>
                <w:sz w:val="24"/>
                <w:szCs w:val="24"/>
              </w:rPr>
            </w:pPr>
            <w:r>
              <w:t>Pressure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4AC977E" w14:textId="77777777" w:rsidR="008F0CAD" w:rsidRDefault="00000000">
            <w:pPr>
              <w:rPr>
                <w:rFonts w:ascii="Times New Roman" w:eastAsia="Times New Roman" w:hAnsi="Times New Roman" w:cs="Times New Roman"/>
                <w:sz w:val="24"/>
                <w:szCs w:val="24"/>
              </w:rPr>
            </w:pPr>
            <w:r>
              <w:t>Presing na loptu</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C3C774A" w14:textId="77777777" w:rsidR="008F0CAD" w:rsidRDefault="00000000">
            <w:pPr>
              <w:rPr>
                <w:rFonts w:ascii="Times New Roman" w:eastAsia="Times New Roman" w:hAnsi="Times New Roman" w:cs="Times New Roman"/>
                <w:sz w:val="24"/>
                <w:szCs w:val="24"/>
              </w:rPr>
            </w:pPr>
            <w:r>
              <w:t>Presión</w:t>
            </w:r>
          </w:p>
        </w:tc>
      </w:tr>
      <w:tr w:rsidR="008F0CAD" w14:paraId="385960CC"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DC2D0D8" w14:textId="77777777" w:rsidR="008F0CAD" w:rsidRDefault="00000000">
            <w:pPr>
              <w:rPr>
                <w:rFonts w:ascii="Times New Roman" w:eastAsia="Times New Roman" w:hAnsi="Times New Roman" w:cs="Times New Roman"/>
                <w:sz w:val="24"/>
                <w:szCs w:val="24"/>
              </w:rPr>
            </w:pPr>
            <w:r>
              <w:t>Press som taktik</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5D2DFE9" w14:textId="77777777" w:rsidR="008F0CAD" w:rsidRDefault="00000000">
            <w:pPr>
              <w:rPr>
                <w:rFonts w:ascii="Times New Roman" w:eastAsia="Times New Roman" w:hAnsi="Times New Roman" w:cs="Times New Roman"/>
                <w:sz w:val="24"/>
                <w:szCs w:val="24"/>
              </w:rPr>
            </w:pPr>
            <w:r>
              <w:t>Pressing</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5E4C7C8" w14:textId="77777777" w:rsidR="008F0CAD" w:rsidRDefault="00000000">
            <w:pPr>
              <w:rPr>
                <w:rFonts w:ascii="Times New Roman" w:eastAsia="Times New Roman" w:hAnsi="Times New Roman" w:cs="Times New Roman"/>
                <w:sz w:val="24"/>
                <w:szCs w:val="24"/>
              </w:rPr>
            </w:pPr>
            <w:r>
              <w:t>Takticki presing</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4D13134" w14:textId="77777777" w:rsidR="008F0CAD" w:rsidRDefault="00000000">
            <w:pPr>
              <w:rPr>
                <w:rFonts w:ascii="Times New Roman" w:eastAsia="Times New Roman" w:hAnsi="Times New Roman" w:cs="Times New Roman"/>
                <w:sz w:val="24"/>
                <w:szCs w:val="24"/>
              </w:rPr>
            </w:pPr>
            <w:r>
              <w:t>Presionar</w:t>
            </w:r>
          </w:p>
        </w:tc>
      </w:tr>
      <w:tr w:rsidR="008F0CAD" w14:paraId="15828246"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7E341D5" w14:textId="77777777" w:rsidR="008F0CAD" w:rsidRDefault="00000000">
            <w:pPr>
              <w:rPr>
                <w:rFonts w:ascii="Times New Roman" w:eastAsia="Times New Roman" w:hAnsi="Times New Roman" w:cs="Times New Roman"/>
                <w:sz w:val="24"/>
                <w:szCs w:val="24"/>
              </w:rPr>
            </w:pPr>
            <w:r>
              <w:lastRenderedPageBreak/>
              <w:t>Organiserat anfall</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4616C69" w14:textId="77777777" w:rsidR="008F0CAD" w:rsidRDefault="00000000">
            <w:pPr>
              <w:rPr>
                <w:rFonts w:ascii="Times New Roman" w:eastAsia="Times New Roman" w:hAnsi="Times New Roman" w:cs="Times New Roman"/>
                <w:sz w:val="24"/>
                <w:szCs w:val="24"/>
              </w:rPr>
            </w:pPr>
            <w:r>
              <w:t>Positional Attack</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888BE6D" w14:textId="77777777" w:rsidR="008F0CAD" w:rsidRDefault="00000000">
            <w:pPr>
              <w:rPr>
                <w:rFonts w:ascii="Times New Roman" w:eastAsia="Times New Roman" w:hAnsi="Times New Roman" w:cs="Times New Roman"/>
                <w:sz w:val="24"/>
                <w:szCs w:val="24"/>
              </w:rPr>
            </w:pPr>
            <w:r>
              <w:t>Organizirani napad</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0FE43F9" w14:textId="77777777" w:rsidR="008F0CAD" w:rsidRDefault="00000000">
            <w:pPr>
              <w:rPr>
                <w:rFonts w:ascii="Times New Roman" w:eastAsia="Times New Roman" w:hAnsi="Times New Roman" w:cs="Times New Roman"/>
                <w:sz w:val="24"/>
                <w:szCs w:val="24"/>
              </w:rPr>
            </w:pPr>
            <w:r>
              <w:t>Ataque posicionado</w:t>
            </w:r>
          </w:p>
        </w:tc>
      </w:tr>
      <w:tr w:rsidR="008F0CAD" w14:paraId="78FADE26"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ACC709A" w14:textId="77777777" w:rsidR="008F0CAD" w:rsidRDefault="00000000">
            <w:pPr>
              <w:rPr>
                <w:rFonts w:ascii="Times New Roman" w:eastAsia="Times New Roman" w:hAnsi="Times New Roman" w:cs="Times New Roman"/>
                <w:sz w:val="24"/>
                <w:szCs w:val="24"/>
              </w:rPr>
            </w:pPr>
            <w:r>
              <w:t>Hemjobb</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0088E20" w14:textId="77777777" w:rsidR="008F0CAD" w:rsidRDefault="00000000">
            <w:pPr>
              <w:rPr>
                <w:rFonts w:ascii="Times New Roman" w:eastAsia="Times New Roman" w:hAnsi="Times New Roman" w:cs="Times New Roman"/>
                <w:sz w:val="24"/>
                <w:szCs w:val="24"/>
              </w:rPr>
            </w:pPr>
            <w:r>
              <w:t>Recovery</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34134B9" w14:textId="77777777" w:rsidR="008F0CAD" w:rsidRDefault="00000000">
            <w:pPr>
              <w:rPr>
                <w:rFonts w:ascii="Times New Roman" w:eastAsia="Times New Roman" w:hAnsi="Times New Roman" w:cs="Times New Roman"/>
                <w:sz w:val="24"/>
                <w:szCs w:val="24"/>
              </w:rPr>
            </w:pPr>
            <w:r>
              <w:t>Povratak u obranu</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790618A" w14:textId="77777777" w:rsidR="008F0CAD" w:rsidRDefault="00000000">
            <w:pPr>
              <w:rPr>
                <w:rFonts w:ascii="Times New Roman" w:eastAsia="Times New Roman" w:hAnsi="Times New Roman" w:cs="Times New Roman"/>
                <w:sz w:val="24"/>
                <w:szCs w:val="24"/>
              </w:rPr>
            </w:pPr>
            <w:r>
              <w:t>Repliegue</w:t>
            </w:r>
          </w:p>
        </w:tc>
      </w:tr>
      <w:tr w:rsidR="008F0CAD" w14:paraId="1CCF9293"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B2941AE" w14:textId="77777777" w:rsidR="008F0CAD" w:rsidRDefault="00000000">
            <w:pPr>
              <w:rPr>
                <w:rFonts w:ascii="Times New Roman" w:eastAsia="Times New Roman" w:hAnsi="Times New Roman" w:cs="Times New Roman"/>
                <w:sz w:val="24"/>
                <w:szCs w:val="24"/>
              </w:rPr>
            </w:pPr>
            <w:r>
              <w:t>Rörelser</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8C97D04" w14:textId="77777777" w:rsidR="008F0CAD" w:rsidRDefault="00000000">
            <w:pPr>
              <w:rPr>
                <w:rFonts w:ascii="Times New Roman" w:eastAsia="Times New Roman" w:hAnsi="Times New Roman" w:cs="Times New Roman"/>
                <w:sz w:val="24"/>
                <w:szCs w:val="24"/>
              </w:rPr>
            </w:pPr>
            <w:r>
              <w:t>Rotations</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4CDBCE6" w14:textId="77777777" w:rsidR="008F0CAD" w:rsidRDefault="00000000">
            <w:pPr>
              <w:rPr>
                <w:rFonts w:ascii="Times New Roman" w:eastAsia="Times New Roman" w:hAnsi="Times New Roman" w:cs="Times New Roman"/>
                <w:sz w:val="24"/>
                <w:szCs w:val="24"/>
              </w:rPr>
            </w:pPr>
            <w:r>
              <w:t>Rotacija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3D4911B" w14:textId="77777777" w:rsidR="008F0CAD" w:rsidRDefault="00000000">
            <w:pPr>
              <w:rPr>
                <w:rFonts w:ascii="Times New Roman" w:eastAsia="Times New Roman" w:hAnsi="Times New Roman" w:cs="Times New Roman"/>
                <w:sz w:val="24"/>
                <w:szCs w:val="24"/>
              </w:rPr>
            </w:pPr>
            <w:r>
              <w:t>Rotaciones</w:t>
            </w:r>
          </w:p>
        </w:tc>
      </w:tr>
      <w:tr w:rsidR="008F0CAD" w14:paraId="03A93DA7"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236DC1B" w14:textId="77777777" w:rsidR="008F0CAD" w:rsidRDefault="00000000">
            <w:pPr>
              <w:rPr>
                <w:rFonts w:ascii="Times New Roman" w:eastAsia="Times New Roman" w:hAnsi="Times New Roman" w:cs="Times New Roman"/>
                <w:sz w:val="24"/>
                <w:szCs w:val="24"/>
              </w:rPr>
            </w:pPr>
            <w:r>
              <w:t>Fasta situationer</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DA6D551" w14:textId="77777777" w:rsidR="008F0CAD" w:rsidRDefault="00000000">
            <w:pPr>
              <w:rPr>
                <w:rFonts w:ascii="Times New Roman" w:eastAsia="Times New Roman" w:hAnsi="Times New Roman" w:cs="Times New Roman"/>
                <w:sz w:val="24"/>
                <w:szCs w:val="24"/>
              </w:rPr>
            </w:pPr>
            <w:r>
              <w:t>Set Plays/Set Pieces</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45278A4" w14:textId="77777777" w:rsidR="008F0CAD" w:rsidRDefault="00000000">
            <w:pPr>
              <w:rPr>
                <w:rFonts w:ascii="Times New Roman" w:eastAsia="Times New Roman" w:hAnsi="Times New Roman" w:cs="Times New Roman"/>
                <w:sz w:val="24"/>
                <w:szCs w:val="24"/>
              </w:rPr>
            </w:pPr>
            <w:r>
              <w:t>Prekidi</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AEAFAED" w14:textId="77777777" w:rsidR="008F0CAD" w:rsidRDefault="00000000">
            <w:pPr>
              <w:rPr>
                <w:rFonts w:ascii="Times New Roman" w:eastAsia="Times New Roman" w:hAnsi="Times New Roman" w:cs="Times New Roman"/>
                <w:sz w:val="24"/>
                <w:szCs w:val="24"/>
              </w:rPr>
            </w:pPr>
            <w:r>
              <w:t>Estrategia</w:t>
            </w:r>
          </w:p>
        </w:tc>
      </w:tr>
      <w:tr w:rsidR="008F0CAD" w14:paraId="466B6A12"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EAEE432" w14:textId="77777777" w:rsidR="008F0CAD" w:rsidRDefault="00000000">
            <w:pPr>
              <w:rPr>
                <w:rFonts w:ascii="Times New Roman" w:eastAsia="Times New Roman" w:hAnsi="Times New Roman" w:cs="Times New Roman"/>
                <w:sz w:val="24"/>
                <w:szCs w:val="24"/>
              </w:rPr>
            </w:pPr>
            <w:r>
              <w:t>Starka sidan</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675124D" w14:textId="77777777" w:rsidR="008F0CAD" w:rsidRDefault="00000000">
            <w:pPr>
              <w:rPr>
                <w:rFonts w:ascii="Times New Roman" w:eastAsia="Times New Roman" w:hAnsi="Times New Roman" w:cs="Times New Roman"/>
                <w:sz w:val="24"/>
                <w:szCs w:val="24"/>
              </w:rPr>
            </w:pPr>
            <w:r>
              <w:t>Strong Side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44C0065" w14:textId="77777777" w:rsidR="008F0CAD" w:rsidRDefault="00000000">
            <w:pPr>
              <w:rPr>
                <w:rFonts w:ascii="Times New Roman" w:eastAsia="Times New Roman" w:hAnsi="Times New Roman" w:cs="Times New Roman"/>
                <w:sz w:val="24"/>
                <w:szCs w:val="24"/>
              </w:rPr>
            </w:pPr>
            <w:r>
              <w:t>Jaca strana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2B7F629" w14:textId="77777777" w:rsidR="008F0CAD" w:rsidRDefault="00000000">
            <w:pPr>
              <w:rPr>
                <w:rFonts w:ascii="Times New Roman" w:eastAsia="Times New Roman" w:hAnsi="Times New Roman" w:cs="Times New Roman"/>
                <w:sz w:val="24"/>
                <w:szCs w:val="24"/>
              </w:rPr>
            </w:pPr>
            <w:r>
              <w:t>Lado fuerte</w:t>
            </w:r>
          </w:p>
        </w:tc>
      </w:tr>
      <w:tr w:rsidR="008F0CAD" w14:paraId="01C32425"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1D112F3" w14:textId="77777777" w:rsidR="008F0CAD" w:rsidRDefault="00000000">
            <w:pPr>
              <w:rPr>
                <w:rFonts w:ascii="Times New Roman" w:eastAsia="Times New Roman" w:hAnsi="Times New Roman" w:cs="Times New Roman"/>
                <w:sz w:val="24"/>
                <w:szCs w:val="24"/>
              </w:rPr>
            </w:pPr>
            <w:r>
              <w:t>Spelövergång</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CD0C905" w14:textId="77777777" w:rsidR="008F0CAD" w:rsidRDefault="00000000">
            <w:pPr>
              <w:rPr>
                <w:rFonts w:ascii="Times New Roman" w:eastAsia="Times New Roman" w:hAnsi="Times New Roman" w:cs="Times New Roman"/>
                <w:sz w:val="24"/>
                <w:szCs w:val="24"/>
              </w:rPr>
            </w:pPr>
            <w:r>
              <w:t>Transition</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0BCAF5E" w14:textId="77777777" w:rsidR="008F0CAD" w:rsidRDefault="00000000">
            <w:pPr>
              <w:rPr>
                <w:rFonts w:ascii="Times New Roman" w:eastAsia="Times New Roman" w:hAnsi="Times New Roman" w:cs="Times New Roman"/>
                <w:sz w:val="24"/>
                <w:szCs w:val="24"/>
              </w:rPr>
            </w:pPr>
            <w:r>
              <w:t>Tranzicija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1A06804" w14:textId="77777777" w:rsidR="008F0CAD" w:rsidRDefault="00000000">
            <w:pPr>
              <w:rPr>
                <w:rFonts w:ascii="Times New Roman" w:eastAsia="Times New Roman" w:hAnsi="Times New Roman" w:cs="Times New Roman"/>
                <w:sz w:val="24"/>
                <w:szCs w:val="24"/>
              </w:rPr>
            </w:pPr>
            <w:r>
              <w:t>Transición</w:t>
            </w:r>
          </w:p>
        </w:tc>
      </w:tr>
      <w:tr w:rsidR="008F0CAD" w14:paraId="06247AFD"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64E45E2" w14:textId="77777777" w:rsidR="008F0CAD" w:rsidRDefault="00000000">
            <w:pPr>
              <w:rPr>
                <w:rFonts w:ascii="Times New Roman" w:eastAsia="Times New Roman" w:hAnsi="Times New Roman" w:cs="Times New Roman"/>
                <w:sz w:val="24"/>
                <w:szCs w:val="24"/>
              </w:rPr>
            </w:pPr>
            <w:r>
              <w:t>Vinge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3DBB50B" w14:textId="77777777" w:rsidR="008F0CAD" w:rsidRDefault="00000000">
            <w:pPr>
              <w:rPr>
                <w:rFonts w:ascii="Times New Roman" w:eastAsia="Times New Roman" w:hAnsi="Times New Roman" w:cs="Times New Roman"/>
                <w:sz w:val="24"/>
                <w:szCs w:val="24"/>
              </w:rPr>
            </w:pPr>
            <w:r>
              <w:t>Winger</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EBD5298" w14:textId="77777777" w:rsidR="008F0CAD" w:rsidRDefault="00000000">
            <w:pPr>
              <w:rPr>
                <w:rFonts w:ascii="Times New Roman" w:eastAsia="Times New Roman" w:hAnsi="Times New Roman" w:cs="Times New Roman"/>
                <w:sz w:val="24"/>
                <w:szCs w:val="24"/>
              </w:rPr>
            </w:pPr>
            <w:r>
              <w:t>Krilo</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01664C3" w14:textId="77777777" w:rsidR="008F0CAD" w:rsidRDefault="00000000">
            <w:pPr>
              <w:rPr>
                <w:rFonts w:ascii="Times New Roman" w:eastAsia="Times New Roman" w:hAnsi="Times New Roman" w:cs="Times New Roman"/>
                <w:sz w:val="24"/>
                <w:szCs w:val="24"/>
              </w:rPr>
            </w:pPr>
            <w:r>
              <w:t>Ala</w:t>
            </w:r>
          </w:p>
        </w:tc>
      </w:tr>
      <w:tr w:rsidR="008F0CAD" w14:paraId="64FB9FBC"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08EEFD6" w14:textId="77777777" w:rsidR="008F0CAD" w:rsidRDefault="00000000">
            <w:pPr>
              <w:rPr>
                <w:rFonts w:ascii="Times New Roman" w:eastAsia="Times New Roman" w:hAnsi="Times New Roman" w:cs="Times New Roman"/>
                <w:sz w:val="24"/>
                <w:szCs w:val="24"/>
              </w:rPr>
            </w:pPr>
            <w:r>
              <w:t>Zonförsvar</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693B9DC" w14:textId="77777777" w:rsidR="008F0CAD" w:rsidRDefault="00000000">
            <w:pPr>
              <w:rPr>
                <w:rFonts w:ascii="Times New Roman" w:eastAsia="Times New Roman" w:hAnsi="Times New Roman" w:cs="Times New Roman"/>
                <w:sz w:val="24"/>
                <w:szCs w:val="24"/>
              </w:rPr>
            </w:pPr>
            <w:r>
              <w:t>Zonal Defence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C4E13F3" w14:textId="77777777" w:rsidR="008F0CAD" w:rsidRDefault="00000000">
            <w:pPr>
              <w:rPr>
                <w:rFonts w:ascii="Times New Roman" w:eastAsia="Times New Roman" w:hAnsi="Times New Roman" w:cs="Times New Roman"/>
                <w:sz w:val="24"/>
                <w:szCs w:val="24"/>
              </w:rPr>
            </w:pPr>
            <w:r>
              <w:t>Zonska obrana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A6021C0" w14:textId="77777777" w:rsidR="008F0CAD" w:rsidRDefault="00000000">
            <w:pPr>
              <w:rPr>
                <w:rFonts w:ascii="Times New Roman" w:eastAsia="Times New Roman" w:hAnsi="Times New Roman" w:cs="Times New Roman"/>
                <w:sz w:val="24"/>
                <w:szCs w:val="24"/>
              </w:rPr>
            </w:pPr>
            <w:r>
              <w:t>Defensa en zona</w:t>
            </w:r>
          </w:p>
        </w:tc>
      </w:tr>
      <w:tr w:rsidR="008F0CAD" w14:paraId="47B3CADE"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42BD919" w14:textId="77777777" w:rsidR="008F0CAD" w:rsidRDefault="00000000">
            <w:pPr>
              <w:rPr>
                <w:rFonts w:ascii="Times New Roman" w:eastAsia="Times New Roman" w:hAnsi="Times New Roman" w:cs="Times New Roman"/>
                <w:sz w:val="24"/>
                <w:szCs w:val="24"/>
              </w:rPr>
            </w:pPr>
            <w:r>
              <w:t>Målvakt</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13459D7" w14:textId="77777777" w:rsidR="008F0CAD" w:rsidRDefault="00000000">
            <w:pPr>
              <w:rPr>
                <w:rFonts w:ascii="Times New Roman" w:eastAsia="Times New Roman" w:hAnsi="Times New Roman" w:cs="Times New Roman"/>
                <w:sz w:val="24"/>
                <w:szCs w:val="24"/>
              </w:rPr>
            </w:pPr>
            <w:r>
              <w:t>Keeper</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0676B12" w14:textId="77777777" w:rsidR="008F0CAD" w:rsidRDefault="00000000">
            <w:pPr>
              <w:rPr>
                <w:rFonts w:ascii="Times New Roman" w:eastAsia="Times New Roman" w:hAnsi="Times New Roman" w:cs="Times New Roman"/>
                <w:sz w:val="24"/>
                <w:szCs w:val="24"/>
              </w:rPr>
            </w:pPr>
            <w:r>
              <w:t>Golman/vratar</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A833C79" w14:textId="77777777" w:rsidR="008F0CAD" w:rsidRDefault="00000000">
            <w:pPr>
              <w:rPr>
                <w:rFonts w:ascii="Times New Roman" w:eastAsia="Times New Roman" w:hAnsi="Times New Roman" w:cs="Times New Roman"/>
                <w:sz w:val="24"/>
                <w:szCs w:val="24"/>
              </w:rPr>
            </w:pPr>
            <w:r>
              <w:t>Portero</w:t>
            </w:r>
          </w:p>
        </w:tc>
      </w:tr>
      <w:tr w:rsidR="008F0CAD" w14:paraId="768E7406"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77A897A" w14:textId="77777777" w:rsidR="008F0CAD" w:rsidRDefault="00000000">
            <w:pPr>
              <w:rPr>
                <w:rFonts w:ascii="Times New Roman" w:eastAsia="Times New Roman" w:hAnsi="Times New Roman" w:cs="Times New Roman"/>
                <w:sz w:val="24"/>
                <w:szCs w:val="24"/>
              </w:rPr>
            </w:pPr>
            <w:r>
              <w:t>Försvarare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2F8FD91" w14:textId="77777777" w:rsidR="008F0CAD" w:rsidRDefault="00000000">
            <w:pPr>
              <w:rPr>
                <w:rFonts w:ascii="Times New Roman" w:eastAsia="Times New Roman" w:hAnsi="Times New Roman" w:cs="Times New Roman"/>
                <w:sz w:val="24"/>
                <w:szCs w:val="24"/>
              </w:rPr>
            </w:pPr>
            <w:r>
              <w:t>Defender</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5245AE5" w14:textId="77777777" w:rsidR="008F0CAD" w:rsidRDefault="00000000">
            <w:pPr>
              <w:rPr>
                <w:rFonts w:ascii="Times New Roman" w:eastAsia="Times New Roman" w:hAnsi="Times New Roman" w:cs="Times New Roman"/>
                <w:sz w:val="24"/>
                <w:szCs w:val="24"/>
              </w:rPr>
            </w:pPr>
            <w:r>
              <w:t>Obrambeni igrac</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EBFFE60" w14:textId="77777777" w:rsidR="008F0CAD" w:rsidRDefault="00000000">
            <w:pPr>
              <w:rPr>
                <w:rFonts w:ascii="Times New Roman" w:eastAsia="Times New Roman" w:hAnsi="Times New Roman" w:cs="Times New Roman"/>
                <w:sz w:val="24"/>
                <w:szCs w:val="24"/>
              </w:rPr>
            </w:pPr>
            <w:r>
              <w:t>Cierre</w:t>
            </w:r>
          </w:p>
        </w:tc>
      </w:tr>
      <w:tr w:rsidR="008F0CAD" w14:paraId="2EF8C32B"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2061180" w14:textId="77777777" w:rsidR="008F0CAD" w:rsidRDefault="00000000">
            <w:pPr>
              <w:rPr>
                <w:rFonts w:ascii="Times New Roman" w:eastAsia="Times New Roman" w:hAnsi="Times New Roman" w:cs="Times New Roman"/>
                <w:sz w:val="24"/>
                <w:szCs w:val="24"/>
              </w:rPr>
            </w:pPr>
            <w:r>
              <w:t>Passa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DDA3723" w14:textId="77777777" w:rsidR="008F0CAD" w:rsidRDefault="00000000">
            <w:pPr>
              <w:rPr>
                <w:rFonts w:ascii="Times New Roman" w:eastAsia="Times New Roman" w:hAnsi="Times New Roman" w:cs="Times New Roman"/>
                <w:sz w:val="24"/>
                <w:szCs w:val="24"/>
              </w:rPr>
            </w:pPr>
            <w:r>
              <w:t>Pass</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782192C" w14:textId="77777777" w:rsidR="008F0CAD" w:rsidRDefault="00000000">
            <w:pPr>
              <w:rPr>
                <w:rFonts w:ascii="Times New Roman" w:eastAsia="Times New Roman" w:hAnsi="Times New Roman" w:cs="Times New Roman"/>
                <w:sz w:val="24"/>
                <w:szCs w:val="24"/>
              </w:rPr>
            </w:pPr>
            <w:r>
              <w:t>Dodavanje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50C968E" w14:textId="77777777" w:rsidR="008F0CAD" w:rsidRDefault="00000000">
            <w:pPr>
              <w:rPr>
                <w:rFonts w:ascii="Times New Roman" w:eastAsia="Times New Roman" w:hAnsi="Times New Roman" w:cs="Times New Roman"/>
                <w:sz w:val="24"/>
                <w:szCs w:val="24"/>
              </w:rPr>
            </w:pPr>
            <w:r>
              <w:t>Pase</w:t>
            </w:r>
          </w:p>
        </w:tc>
      </w:tr>
      <w:tr w:rsidR="008F0CAD" w14:paraId="5E3C4349"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8640C95" w14:textId="77777777" w:rsidR="008F0CAD" w:rsidRDefault="00000000">
            <w:pPr>
              <w:rPr>
                <w:rFonts w:ascii="Times New Roman" w:eastAsia="Times New Roman" w:hAnsi="Times New Roman" w:cs="Times New Roman"/>
                <w:sz w:val="24"/>
                <w:szCs w:val="24"/>
              </w:rPr>
            </w:pPr>
            <w:r>
              <w:t>Sula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143804D" w14:textId="77777777" w:rsidR="008F0CAD" w:rsidRDefault="00000000">
            <w:pPr>
              <w:rPr>
                <w:rFonts w:ascii="Times New Roman" w:eastAsia="Times New Roman" w:hAnsi="Times New Roman" w:cs="Times New Roman"/>
                <w:sz w:val="24"/>
                <w:szCs w:val="24"/>
              </w:rPr>
            </w:pPr>
            <w:r>
              <w:t>Sole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59DF173" w14:textId="77777777" w:rsidR="008F0CAD" w:rsidRDefault="00000000">
            <w:pPr>
              <w:rPr>
                <w:rFonts w:ascii="Times New Roman" w:eastAsia="Times New Roman" w:hAnsi="Times New Roman" w:cs="Times New Roman"/>
                <w:sz w:val="24"/>
                <w:szCs w:val="24"/>
              </w:rPr>
            </w:pPr>
            <w:r>
              <w:t>Djon</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7449CB3" w14:textId="77777777" w:rsidR="008F0CAD" w:rsidRDefault="00000000">
            <w:pPr>
              <w:rPr>
                <w:rFonts w:ascii="Times New Roman" w:eastAsia="Times New Roman" w:hAnsi="Times New Roman" w:cs="Times New Roman"/>
                <w:sz w:val="24"/>
                <w:szCs w:val="24"/>
              </w:rPr>
            </w:pPr>
            <w:r>
              <w:t>Planta del pie</w:t>
            </w:r>
          </w:p>
        </w:tc>
      </w:tr>
      <w:tr w:rsidR="008F0CAD" w14:paraId="3E55FD79"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8EE3391" w14:textId="77777777" w:rsidR="008F0CAD" w:rsidRDefault="00000000">
            <w:pPr>
              <w:rPr>
                <w:rFonts w:ascii="Times New Roman" w:eastAsia="Times New Roman" w:hAnsi="Times New Roman" w:cs="Times New Roman"/>
                <w:sz w:val="24"/>
                <w:szCs w:val="24"/>
              </w:rPr>
            </w:pPr>
            <w:r>
              <w:t>Jobba hem/Försvara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53D18AA" w14:textId="77777777" w:rsidR="008F0CAD" w:rsidRDefault="00000000">
            <w:pPr>
              <w:rPr>
                <w:rFonts w:ascii="Times New Roman" w:eastAsia="Times New Roman" w:hAnsi="Times New Roman" w:cs="Times New Roman"/>
                <w:sz w:val="24"/>
                <w:szCs w:val="24"/>
              </w:rPr>
            </w:pPr>
            <w:r>
              <w:t>Defend!</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3E82D8A" w14:textId="77777777" w:rsidR="008F0CAD" w:rsidRDefault="00000000">
            <w:pPr>
              <w:rPr>
                <w:rFonts w:ascii="Times New Roman" w:eastAsia="Times New Roman" w:hAnsi="Times New Roman" w:cs="Times New Roman"/>
                <w:sz w:val="24"/>
                <w:szCs w:val="24"/>
              </w:rPr>
            </w:pPr>
            <w:r>
              <w:t>Brani!</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D27E3AB" w14:textId="77777777" w:rsidR="008F0CAD" w:rsidRDefault="00000000">
            <w:pPr>
              <w:rPr>
                <w:rFonts w:ascii="Times New Roman" w:eastAsia="Times New Roman" w:hAnsi="Times New Roman" w:cs="Times New Roman"/>
                <w:sz w:val="24"/>
                <w:szCs w:val="24"/>
              </w:rPr>
            </w:pPr>
            <w:r>
              <w:t>Defiende!</w:t>
            </w:r>
          </w:p>
        </w:tc>
      </w:tr>
      <w:tr w:rsidR="008F0CAD" w14:paraId="27CA5646"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3E9E972" w14:textId="77777777" w:rsidR="008F0CAD" w:rsidRDefault="00000000">
            <w:pPr>
              <w:rPr>
                <w:rFonts w:ascii="Times New Roman" w:eastAsia="Times New Roman" w:hAnsi="Times New Roman" w:cs="Times New Roman"/>
                <w:sz w:val="24"/>
                <w:szCs w:val="24"/>
              </w:rPr>
            </w:pPr>
            <w:r>
              <w:t>Markera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FAD6FC3" w14:textId="77777777" w:rsidR="008F0CAD" w:rsidRDefault="00000000">
            <w:pPr>
              <w:rPr>
                <w:rFonts w:ascii="Times New Roman" w:eastAsia="Times New Roman" w:hAnsi="Times New Roman" w:cs="Times New Roman"/>
                <w:sz w:val="24"/>
                <w:szCs w:val="24"/>
              </w:rPr>
            </w:pPr>
            <w:r>
              <w:t>Man-man</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BA57243" w14:textId="77777777" w:rsidR="008F0CAD" w:rsidRDefault="00000000">
            <w:pPr>
              <w:rPr>
                <w:rFonts w:ascii="Times New Roman" w:eastAsia="Times New Roman" w:hAnsi="Times New Roman" w:cs="Times New Roman"/>
                <w:sz w:val="24"/>
                <w:szCs w:val="24"/>
              </w:rPr>
            </w:pPr>
            <w:r>
              <w:t>Markiranje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51D8029" w14:textId="77777777" w:rsidR="008F0CAD" w:rsidRDefault="00000000">
            <w:pPr>
              <w:rPr>
                <w:rFonts w:ascii="Times New Roman" w:eastAsia="Times New Roman" w:hAnsi="Times New Roman" w:cs="Times New Roman"/>
                <w:sz w:val="24"/>
                <w:szCs w:val="24"/>
              </w:rPr>
            </w:pPr>
            <w:r>
              <w:t>Defensa individual</w:t>
            </w:r>
          </w:p>
        </w:tc>
      </w:tr>
      <w:tr w:rsidR="008F0CAD" w14:paraId="10F83794"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85C89CF" w14:textId="77777777" w:rsidR="008F0CAD" w:rsidRDefault="00000000">
            <w:pPr>
              <w:rPr>
                <w:rFonts w:ascii="Times New Roman" w:eastAsia="Times New Roman" w:hAnsi="Times New Roman" w:cs="Times New Roman"/>
                <w:sz w:val="24"/>
                <w:szCs w:val="24"/>
              </w:rPr>
            </w:pPr>
            <w:r>
              <w:t>Byte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11F7D87" w14:textId="77777777" w:rsidR="008F0CAD" w:rsidRDefault="00000000">
            <w:pPr>
              <w:rPr>
                <w:rFonts w:ascii="Times New Roman" w:eastAsia="Times New Roman" w:hAnsi="Times New Roman" w:cs="Times New Roman"/>
                <w:sz w:val="24"/>
                <w:szCs w:val="24"/>
              </w:rPr>
            </w:pPr>
            <w:r>
              <w:t>Change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01F67C8" w14:textId="77777777" w:rsidR="008F0CAD" w:rsidRDefault="00000000">
            <w:pPr>
              <w:rPr>
                <w:rFonts w:ascii="Times New Roman" w:eastAsia="Times New Roman" w:hAnsi="Times New Roman" w:cs="Times New Roman"/>
                <w:sz w:val="24"/>
                <w:szCs w:val="24"/>
              </w:rPr>
            </w:pPr>
            <w:r>
              <w:t>Izmjena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FDD1EEC" w14:textId="77777777" w:rsidR="008F0CAD" w:rsidRDefault="00000000">
            <w:pPr>
              <w:rPr>
                <w:rFonts w:ascii="Times New Roman" w:eastAsia="Times New Roman" w:hAnsi="Times New Roman" w:cs="Times New Roman"/>
                <w:sz w:val="24"/>
                <w:szCs w:val="24"/>
              </w:rPr>
            </w:pPr>
            <w:r>
              <w:t>Cambio</w:t>
            </w:r>
          </w:p>
        </w:tc>
      </w:tr>
      <w:tr w:rsidR="008F0CAD" w14:paraId="658FA95E"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D78D55A" w14:textId="77777777" w:rsidR="008F0CAD" w:rsidRDefault="00000000">
            <w:pPr>
              <w:rPr>
                <w:rFonts w:ascii="Times New Roman" w:eastAsia="Times New Roman" w:hAnsi="Times New Roman" w:cs="Times New Roman"/>
                <w:sz w:val="24"/>
                <w:szCs w:val="24"/>
              </w:rPr>
            </w:pPr>
            <w:r>
              <w:t>Halvlek</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F9D9418" w14:textId="77777777" w:rsidR="008F0CAD" w:rsidRDefault="00000000">
            <w:pPr>
              <w:rPr>
                <w:rFonts w:ascii="Times New Roman" w:eastAsia="Times New Roman" w:hAnsi="Times New Roman" w:cs="Times New Roman"/>
                <w:sz w:val="24"/>
                <w:szCs w:val="24"/>
              </w:rPr>
            </w:pPr>
            <w:r>
              <w:t>Half-time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B47319D" w14:textId="77777777" w:rsidR="008F0CAD" w:rsidRDefault="00000000">
            <w:pPr>
              <w:rPr>
                <w:rFonts w:ascii="Times New Roman" w:eastAsia="Times New Roman" w:hAnsi="Times New Roman" w:cs="Times New Roman"/>
                <w:sz w:val="24"/>
                <w:szCs w:val="24"/>
              </w:rPr>
            </w:pPr>
            <w:r>
              <w:t>Poluvrijeme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5472629" w14:textId="77777777" w:rsidR="008F0CAD" w:rsidRDefault="00000000">
            <w:pPr>
              <w:rPr>
                <w:rFonts w:ascii="Times New Roman" w:eastAsia="Times New Roman" w:hAnsi="Times New Roman" w:cs="Times New Roman"/>
                <w:sz w:val="24"/>
                <w:szCs w:val="24"/>
              </w:rPr>
            </w:pPr>
            <w:r>
              <w:t>Descanso</w:t>
            </w:r>
          </w:p>
        </w:tc>
      </w:tr>
      <w:tr w:rsidR="008F0CAD" w14:paraId="65133336"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3615702" w14:textId="77777777" w:rsidR="008F0CAD" w:rsidRDefault="00000000">
            <w:pPr>
              <w:rPr>
                <w:rFonts w:ascii="Times New Roman" w:eastAsia="Times New Roman" w:hAnsi="Times New Roman" w:cs="Times New Roman"/>
                <w:sz w:val="24"/>
                <w:szCs w:val="24"/>
              </w:rPr>
            </w:pPr>
            <w:r>
              <w:t>Lugna ner</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853DC17" w14:textId="77777777" w:rsidR="008F0CAD" w:rsidRDefault="00000000">
            <w:pPr>
              <w:rPr>
                <w:rFonts w:ascii="Times New Roman" w:eastAsia="Times New Roman" w:hAnsi="Times New Roman" w:cs="Times New Roman"/>
                <w:sz w:val="24"/>
                <w:szCs w:val="24"/>
              </w:rPr>
            </w:pPr>
            <w:r>
              <w:t>Calm</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42F3B91" w14:textId="77777777" w:rsidR="008F0CAD" w:rsidRDefault="00000000">
            <w:pPr>
              <w:rPr>
                <w:rFonts w:ascii="Times New Roman" w:eastAsia="Times New Roman" w:hAnsi="Times New Roman" w:cs="Times New Roman"/>
                <w:sz w:val="24"/>
                <w:szCs w:val="24"/>
              </w:rPr>
            </w:pPr>
            <w:r>
              <w:t>Mirno</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30D0204" w14:textId="77777777" w:rsidR="008F0CAD" w:rsidRDefault="00000000">
            <w:pPr>
              <w:rPr>
                <w:rFonts w:ascii="Times New Roman" w:eastAsia="Times New Roman" w:hAnsi="Times New Roman" w:cs="Times New Roman"/>
                <w:sz w:val="24"/>
                <w:szCs w:val="24"/>
              </w:rPr>
            </w:pPr>
            <w:r>
              <w:t>Calma</w:t>
            </w:r>
          </w:p>
        </w:tc>
      </w:tr>
      <w:tr w:rsidR="008F0CAD" w14:paraId="30E89D0C"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CA07DB4" w14:textId="77777777" w:rsidR="008F0CAD" w:rsidRDefault="00000000">
            <w:pPr>
              <w:rPr>
                <w:rFonts w:ascii="Times New Roman" w:eastAsia="Times New Roman" w:hAnsi="Times New Roman" w:cs="Times New Roman"/>
                <w:sz w:val="24"/>
                <w:szCs w:val="24"/>
              </w:rPr>
            </w:pPr>
            <w:r>
              <w:t>Tålamod</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4032920" w14:textId="77777777" w:rsidR="008F0CAD" w:rsidRDefault="00000000">
            <w:pPr>
              <w:rPr>
                <w:rFonts w:ascii="Times New Roman" w:eastAsia="Times New Roman" w:hAnsi="Times New Roman" w:cs="Times New Roman"/>
                <w:sz w:val="24"/>
                <w:szCs w:val="24"/>
              </w:rPr>
            </w:pPr>
            <w:r>
              <w:t>Patience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84D7616" w14:textId="77777777" w:rsidR="008F0CAD" w:rsidRDefault="00000000">
            <w:pPr>
              <w:rPr>
                <w:rFonts w:ascii="Times New Roman" w:eastAsia="Times New Roman" w:hAnsi="Times New Roman" w:cs="Times New Roman"/>
                <w:sz w:val="24"/>
                <w:szCs w:val="24"/>
              </w:rPr>
            </w:pPr>
            <w:r>
              <w:t>Strpljenje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EB7EC14" w14:textId="77777777" w:rsidR="008F0CAD" w:rsidRDefault="00000000">
            <w:pPr>
              <w:rPr>
                <w:rFonts w:ascii="Times New Roman" w:eastAsia="Times New Roman" w:hAnsi="Times New Roman" w:cs="Times New Roman"/>
                <w:sz w:val="24"/>
                <w:szCs w:val="24"/>
              </w:rPr>
            </w:pPr>
            <w:r>
              <w:t>Paciencia</w:t>
            </w:r>
          </w:p>
        </w:tc>
      </w:tr>
      <w:tr w:rsidR="008F0CAD" w14:paraId="1FDF8716"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6DDB0C5" w14:textId="77777777" w:rsidR="008F0CAD" w:rsidRDefault="00000000">
            <w:pPr>
              <w:rPr>
                <w:rFonts w:ascii="Times New Roman" w:eastAsia="Times New Roman" w:hAnsi="Times New Roman" w:cs="Times New Roman"/>
                <w:sz w:val="24"/>
                <w:szCs w:val="24"/>
              </w:rPr>
            </w:pPr>
            <w:r>
              <w:lastRenderedPageBreak/>
              <w:t>Vila hemma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1D3667B" w14:textId="77777777" w:rsidR="008F0CAD" w:rsidRDefault="00000000">
            <w:pPr>
              <w:rPr>
                <w:rFonts w:ascii="Times New Roman" w:eastAsia="Times New Roman" w:hAnsi="Times New Roman" w:cs="Times New Roman"/>
                <w:sz w:val="24"/>
                <w:szCs w:val="24"/>
              </w:rPr>
            </w:pPr>
            <w:r>
              <w:t>Rest home</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60F72A0" w14:textId="77777777" w:rsidR="008F0CAD" w:rsidRDefault="00000000">
            <w:pPr>
              <w:rPr>
                <w:rFonts w:ascii="Times New Roman" w:eastAsia="Times New Roman" w:hAnsi="Times New Roman" w:cs="Times New Roman"/>
                <w:sz w:val="24"/>
                <w:szCs w:val="24"/>
              </w:rPr>
            </w:pPr>
            <w:r>
              <w:t>Odmor u obrani</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9AD13DB" w14:textId="77777777" w:rsidR="008F0CAD" w:rsidRDefault="00000000">
            <w:pPr>
              <w:rPr>
                <w:rFonts w:ascii="Times New Roman" w:eastAsia="Times New Roman" w:hAnsi="Times New Roman" w:cs="Times New Roman"/>
                <w:sz w:val="24"/>
                <w:szCs w:val="24"/>
              </w:rPr>
            </w:pPr>
            <w:r>
              <w:t>Descansar en casa</w:t>
            </w:r>
          </w:p>
        </w:tc>
      </w:tr>
      <w:tr w:rsidR="008F0CAD" w14:paraId="41DBEE90"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D4E1841" w14:textId="77777777" w:rsidR="008F0CAD" w:rsidRDefault="00000000">
            <w:pPr>
              <w:rPr>
                <w:rFonts w:ascii="Times New Roman" w:eastAsia="Times New Roman" w:hAnsi="Times New Roman" w:cs="Times New Roman"/>
                <w:sz w:val="24"/>
                <w:szCs w:val="24"/>
              </w:rPr>
            </w:pPr>
            <w:r>
              <w:t>Kämpa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8055779" w14:textId="77777777" w:rsidR="008F0CAD" w:rsidRDefault="00000000">
            <w:pPr>
              <w:rPr>
                <w:rFonts w:ascii="Times New Roman" w:eastAsia="Times New Roman" w:hAnsi="Times New Roman" w:cs="Times New Roman"/>
                <w:sz w:val="24"/>
                <w:szCs w:val="24"/>
              </w:rPr>
            </w:pPr>
            <w:r>
              <w:t>Fight</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FF978FA" w14:textId="77777777" w:rsidR="008F0CAD" w:rsidRDefault="00000000">
            <w:pPr>
              <w:rPr>
                <w:rFonts w:ascii="Times New Roman" w:eastAsia="Times New Roman" w:hAnsi="Times New Roman" w:cs="Times New Roman"/>
                <w:sz w:val="24"/>
                <w:szCs w:val="24"/>
              </w:rPr>
            </w:pPr>
            <w:r>
              <w:t>Borba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0A2D541" w14:textId="77777777" w:rsidR="008F0CAD" w:rsidRDefault="00000000">
            <w:pPr>
              <w:rPr>
                <w:rFonts w:ascii="Times New Roman" w:eastAsia="Times New Roman" w:hAnsi="Times New Roman" w:cs="Times New Roman"/>
                <w:sz w:val="24"/>
                <w:szCs w:val="24"/>
              </w:rPr>
            </w:pPr>
            <w:r>
              <w:t>Pelear</w:t>
            </w:r>
          </w:p>
        </w:tc>
      </w:tr>
      <w:tr w:rsidR="008F0CAD" w14:paraId="5E93A8D2"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D5BDCE3" w14:textId="77777777" w:rsidR="008F0CAD" w:rsidRDefault="00000000">
            <w:pPr>
              <w:rPr>
                <w:rFonts w:ascii="Times New Roman" w:eastAsia="Times New Roman" w:hAnsi="Times New Roman" w:cs="Times New Roman"/>
                <w:sz w:val="24"/>
                <w:szCs w:val="24"/>
              </w:rPr>
            </w:pPr>
            <w:r>
              <w:t>Bra</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835AA63" w14:textId="77777777" w:rsidR="008F0CAD" w:rsidRDefault="00000000">
            <w:pPr>
              <w:rPr>
                <w:rFonts w:ascii="Times New Roman" w:eastAsia="Times New Roman" w:hAnsi="Times New Roman" w:cs="Times New Roman"/>
                <w:sz w:val="24"/>
                <w:szCs w:val="24"/>
              </w:rPr>
            </w:pPr>
            <w:r>
              <w:t>Good</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DD65B19" w14:textId="77777777" w:rsidR="008F0CAD" w:rsidRDefault="00000000">
            <w:pPr>
              <w:rPr>
                <w:rFonts w:ascii="Times New Roman" w:eastAsia="Times New Roman" w:hAnsi="Times New Roman" w:cs="Times New Roman"/>
                <w:sz w:val="24"/>
                <w:szCs w:val="24"/>
              </w:rPr>
            </w:pPr>
            <w:r>
              <w:t>Dobro</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371C4B2" w14:textId="77777777" w:rsidR="008F0CAD" w:rsidRDefault="00000000">
            <w:pPr>
              <w:rPr>
                <w:rFonts w:ascii="Times New Roman" w:eastAsia="Times New Roman" w:hAnsi="Times New Roman" w:cs="Times New Roman"/>
                <w:sz w:val="24"/>
                <w:szCs w:val="24"/>
              </w:rPr>
            </w:pPr>
            <w:r>
              <w:t>Bueno / Bien</w:t>
            </w:r>
          </w:p>
        </w:tc>
      </w:tr>
      <w:tr w:rsidR="008F0CAD" w14:paraId="2F7EAC83"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1C0570E" w14:textId="77777777" w:rsidR="008F0CAD" w:rsidRDefault="00000000">
            <w:pPr>
              <w:rPr>
                <w:rFonts w:ascii="Times New Roman" w:eastAsia="Times New Roman" w:hAnsi="Times New Roman" w:cs="Times New Roman"/>
                <w:sz w:val="24"/>
                <w:szCs w:val="24"/>
              </w:rPr>
            </w:pPr>
            <w:r>
              <w:t>Bättre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AD89AF7" w14:textId="77777777" w:rsidR="008F0CAD" w:rsidRDefault="00000000">
            <w:pPr>
              <w:rPr>
                <w:rFonts w:ascii="Times New Roman" w:eastAsia="Times New Roman" w:hAnsi="Times New Roman" w:cs="Times New Roman"/>
                <w:sz w:val="24"/>
                <w:szCs w:val="24"/>
              </w:rPr>
            </w:pPr>
            <w:r>
              <w:t>Better</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2BDB844" w14:textId="77777777" w:rsidR="008F0CAD" w:rsidRDefault="00000000">
            <w:pPr>
              <w:rPr>
                <w:rFonts w:ascii="Times New Roman" w:eastAsia="Times New Roman" w:hAnsi="Times New Roman" w:cs="Times New Roman"/>
                <w:sz w:val="24"/>
                <w:szCs w:val="24"/>
              </w:rPr>
            </w:pPr>
            <w:r>
              <w:t>Bolje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352EDEE" w14:textId="77777777" w:rsidR="008F0CAD" w:rsidRDefault="00000000">
            <w:pPr>
              <w:rPr>
                <w:rFonts w:ascii="Times New Roman" w:eastAsia="Times New Roman" w:hAnsi="Times New Roman" w:cs="Times New Roman"/>
                <w:sz w:val="24"/>
                <w:szCs w:val="24"/>
              </w:rPr>
            </w:pPr>
            <w:r>
              <w:t>Mejor</w:t>
            </w:r>
          </w:p>
        </w:tc>
      </w:tr>
      <w:tr w:rsidR="008F0CAD" w14:paraId="31852F4C"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9ACEA65" w14:textId="77777777" w:rsidR="008F0CAD" w:rsidRDefault="00000000">
            <w:pPr>
              <w:rPr>
                <w:rFonts w:ascii="Times New Roman" w:eastAsia="Times New Roman" w:hAnsi="Times New Roman" w:cs="Times New Roman"/>
                <w:sz w:val="24"/>
                <w:szCs w:val="24"/>
              </w:rPr>
            </w:pPr>
            <w:r>
              <w:t>Pivot</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9A8DF22" w14:textId="77777777" w:rsidR="008F0CAD" w:rsidRDefault="00000000">
            <w:pPr>
              <w:rPr>
                <w:rFonts w:ascii="Times New Roman" w:eastAsia="Times New Roman" w:hAnsi="Times New Roman" w:cs="Times New Roman"/>
                <w:sz w:val="24"/>
                <w:szCs w:val="24"/>
              </w:rPr>
            </w:pPr>
            <w:r>
              <w:t>Pivot</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E850F45" w14:textId="77777777" w:rsidR="008F0CAD" w:rsidRDefault="00000000">
            <w:pPr>
              <w:rPr>
                <w:rFonts w:ascii="Times New Roman" w:eastAsia="Times New Roman" w:hAnsi="Times New Roman" w:cs="Times New Roman"/>
                <w:sz w:val="24"/>
                <w:szCs w:val="24"/>
              </w:rPr>
            </w:pPr>
            <w:r>
              <w:t>Pivot</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1A77D78" w14:textId="77777777" w:rsidR="008F0CAD" w:rsidRDefault="00000000">
            <w:pPr>
              <w:rPr>
                <w:rFonts w:ascii="Times New Roman" w:eastAsia="Times New Roman" w:hAnsi="Times New Roman" w:cs="Times New Roman"/>
                <w:sz w:val="24"/>
                <w:szCs w:val="24"/>
              </w:rPr>
            </w:pPr>
            <w:r>
              <w:t>Pivot</w:t>
            </w:r>
          </w:p>
        </w:tc>
      </w:tr>
      <w:tr w:rsidR="008F0CAD" w14:paraId="0D517ABE"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D74541E" w14:textId="77777777" w:rsidR="008F0CAD" w:rsidRDefault="00000000">
            <w:pPr>
              <w:rPr>
                <w:rFonts w:ascii="Times New Roman" w:eastAsia="Times New Roman" w:hAnsi="Times New Roman" w:cs="Times New Roman"/>
                <w:sz w:val="24"/>
                <w:szCs w:val="24"/>
              </w:rPr>
            </w:pPr>
            <w:r>
              <w:t>Vinge</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2CBF71D" w14:textId="77777777" w:rsidR="008F0CAD" w:rsidRDefault="00000000">
            <w:pPr>
              <w:rPr>
                <w:rFonts w:ascii="Times New Roman" w:eastAsia="Times New Roman" w:hAnsi="Times New Roman" w:cs="Times New Roman"/>
                <w:sz w:val="24"/>
                <w:szCs w:val="24"/>
              </w:rPr>
            </w:pPr>
            <w:r>
              <w:t>Wing</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5D3E2CE" w14:textId="77777777" w:rsidR="008F0CAD" w:rsidRDefault="00000000">
            <w:pPr>
              <w:rPr>
                <w:rFonts w:ascii="Times New Roman" w:eastAsia="Times New Roman" w:hAnsi="Times New Roman" w:cs="Times New Roman"/>
                <w:sz w:val="24"/>
                <w:szCs w:val="24"/>
              </w:rPr>
            </w:pPr>
            <w:r>
              <w:t>Krilo</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CB0FFC8" w14:textId="77777777" w:rsidR="008F0CAD" w:rsidRDefault="00000000">
            <w:pPr>
              <w:rPr>
                <w:rFonts w:ascii="Times New Roman" w:eastAsia="Times New Roman" w:hAnsi="Times New Roman" w:cs="Times New Roman"/>
                <w:sz w:val="24"/>
                <w:szCs w:val="24"/>
              </w:rPr>
            </w:pPr>
            <w:r>
              <w:t>Ala</w:t>
            </w:r>
          </w:p>
        </w:tc>
      </w:tr>
      <w:tr w:rsidR="008F0CAD" w14:paraId="6B574B1A"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9DE91C2" w14:textId="77777777" w:rsidR="008F0CAD" w:rsidRDefault="00000000">
            <w:pPr>
              <w:rPr>
                <w:rFonts w:ascii="Times New Roman" w:eastAsia="Times New Roman" w:hAnsi="Times New Roman" w:cs="Times New Roman"/>
                <w:sz w:val="24"/>
                <w:szCs w:val="24"/>
              </w:rPr>
            </w:pPr>
            <w:r>
              <w:t>Inspark</w:t>
            </w:r>
          </w:p>
        </w:tc>
        <w:tc>
          <w:tcPr>
            <w:tcW w:w="2382" w:type="dxa"/>
            <w:tcBorders>
              <w:top w:val="single" w:sz="8" w:space="0" w:color="CCCCCC"/>
              <w:left w:val="single" w:sz="8" w:space="0" w:color="CCCCCC"/>
              <w:bottom w:val="single" w:sz="8" w:space="0" w:color="CCCCCC"/>
              <w:right w:val="single" w:sz="8" w:space="0" w:color="CCCCCC"/>
            </w:tcBorders>
            <w:shd w:val="clear" w:color="auto" w:fill="FFFFFF"/>
            <w:tcMar>
              <w:top w:w="100" w:type="dxa"/>
              <w:left w:w="40" w:type="dxa"/>
              <w:bottom w:w="100" w:type="dxa"/>
              <w:right w:w="40" w:type="dxa"/>
            </w:tcMar>
            <w:vAlign w:val="bottom"/>
          </w:tcPr>
          <w:p w14:paraId="3A8A84F0" w14:textId="77777777" w:rsidR="008F0CAD" w:rsidRDefault="00000000">
            <w:pPr>
              <w:rPr>
                <w:rFonts w:ascii="Times New Roman" w:eastAsia="Times New Roman" w:hAnsi="Times New Roman" w:cs="Times New Roman"/>
                <w:sz w:val="24"/>
                <w:szCs w:val="24"/>
              </w:rPr>
            </w:pPr>
            <w:r>
              <w:t>Kick-in</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F1AAD46" w14:textId="77777777" w:rsidR="008F0CAD" w:rsidRDefault="00000000">
            <w:pPr>
              <w:rPr>
                <w:rFonts w:ascii="Times New Roman" w:eastAsia="Times New Roman" w:hAnsi="Times New Roman" w:cs="Times New Roman"/>
                <w:sz w:val="24"/>
                <w:szCs w:val="24"/>
              </w:rPr>
            </w:pPr>
            <w:r>
              <w:t>Golmanova lopta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6D763835" w14:textId="77777777" w:rsidR="008F0CAD" w:rsidRDefault="00000000">
            <w:pPr>
              <w:rPr>
                <w:rFonts w:ascii="Times New Roman" w:eastAsia="Times New Roman" w:hAnsi="Times New Roman" w:cs="Times New Roman"/>
                <w:sz w:val="24"/>
                <w:szCs w:val="24"/>
              </w:rPr>
            </w:pPr>
            <w:r>
              <w:t>Colgar balón</w:t>
            </w:r>
          </w:p>
        </w:tc>
      </w:tr>
      <w:tr w:rsidR="008F0CAD" w14:paraId="3C59C9D6"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EE91C69" w14:textId="77777777" w:rsidR="008F0CAD" w:rsidRDefault="00000000">
            <w:pPr>
              <w:rPr>
                <w:rFonts w:ascii="Times New Roman" w:eastAsia="Times New Roman" w:hAnsi="Times New Roman" w:cs="Times New Roman"/>
                <w:sz w:val="24"/>
                <w:szCs w:val="24"/>
              </w:rPr>
            </w:pPr>
            <w:r>
              <w:t>Diagonal</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1FF39448" w14:textId="77777777" w:rsidR="008F0CAD" w:rsidRDefault="00000000">
            <w:pPr>
              <w:rPr>
                <w:rFonts w:ascii="Times New Roman" w:eastAsia="Times New Roman" w:hAnsi="Times New Roman" w:cs="Times New Roman"/>
                <w:sz w:val="24"/>
                <w:szCs w:val="24"/>
              </w:rPr>
            </w:pPr>
            <w:r>
              <w:t>Diagonal</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E8C411B" w14:textId="77777777" w:rsidR="008F0CAD" w:rsidRDefault="00000000">
            <w:pPr>
              <w:rPr>
                <w:rFonts w:ascii="Times New Roman" w:eastAsia="Times New Roman" w:hAnsi="Times New Roman" w:cs="Times New Roman"/>
                <w:sz w:val="24"/>
                <w:szCs w:val="24"/>
              </w:rPr>
            </w:pPr>
            <w:r>
              <w:t>Dijagonala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5AA966E" w14:textId="77777777" w:rsidR="008F0CAD" w:rsidRDefault="00000000">
            <w:pPr>
              <w:rPr>
                <w:rFonts w:ascii="Times New Roman" w:eastAsia="Times New Roman" w:hAnsi="Times New Roman" w:cs="Times New Roman"/>
                <w:sz w:val="24"/>
                <w:szCs w:val="24"/>
              </w:rPr>
            </w:pPr>
            <w:r>
              <w:t>Diagonal</w:t>
            </w:r>
          </w:p>
        </w:tc>
      </w:tr>
      <w:tr w:rsidR="008F0CAD" w14:paraId="1944D33C" w14:textId="77777777">
        <w:trPr>
          <w:trHeight w:val="500"/>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5BA0E258" w14:textId="77777777" w:rsidR="008F0CAD" w:rsidRDefault="00000000">
            <w:pPr>
              <w:rPr>
                <w:rFonts w:ascii="Times New Roman" w:eastAsia="Times New Roman" w:hAnsi="Times New Roman" w:cs="Times New Roman"/>
                <w:sz w:val="24"/>
                <w:szCs w:val="24"/>
              </w:rPr>
            </w:pPr>
            <w:r>
              <w:t>Bortre stolpen</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6182E5F" w14:textId="77777777" w:rsidR="008F0CAD" w:rsidRDefault="00000000">
            <w:pPr>
              <w:rPr>
                <w:rFonts w:ascii="Times New Roman" w:eastAsia="Times New Roman" w:hAnsi="Times New Roman" w:cs="Times New Roman"/>
                <w:sz w:val="24"/>
                <w:szCs w:val="24"/>
              </w:rPr>
            </w:pPr>
            <w:r>
              <w:t>Far post</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28B7DBA3" w14:textId="77777777" w:rsidR="008F0CAD" w:rsidRDefault="00000000">
            <w:pPr>
              <w:rPr>
                <w:rFonts w:ascii="Times New Roman" w:eastAsia="Times New Roman" w:hAnsi="Times New Roman" w:cs="Times New Roman"/>
                <w:sz w:val="24"/>
                <w:szCs w:val="24"/>
              </w:rPr>
            </w:pPr>
            <w:r>
              <w:t>Druga stativa</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3071CFFC" w14:textId="77777777" w:rsidR="008F0CAD" w:rsidRDefault="00000000">
            <w:pPr>
              <w:rPr>
                <w:rFonts w:ascii="Times New Roman" w:eastAsia="Times New Roman" w:hAnsi="Times New Roman" w:cs="Times New Roman"/>
                <w:sz w:val="24"/>
                <w:szCs w:val="24"/>
              </w:rPr>
            </w:pPr>
            <w:r>
              <w:t>Palo largo / Segundo palo</w:t>
            </w:r>
          </w:p>
        </w:tc>
      </w:tr>
      <w:tr w:rsidR="008F0CAD" w14:paraId="52B96A58" w14:textId="77777777">
        <w:trPr>
          <w:trHeight w:val="785"/>
        </w:trPr>
        <w:tc>
          <w:tcPr>
            <w:tcW w:w="1959"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006872BA" w14:textId="77777777" w:rsidR="008F0CAD" w:rsidRDefault="00000000">
            <w:pPr>
              <w:rPr>
                <w:rFonts w:ascii="Times New Roman" w:eastAsia="Times New Roman" w:hAnsi="Times New Roman" w:cs="Times New Roman"/>
                <w:sz w:val="24"/>
                <w:szCs w:val="24"/>
              </w:rPr>
            </w:pPr>
            <w:r>
              <w:t>Etablering av spel</w:t>
            </w:r>
          </w:p>
        </w:tc>
        <w:tc>
          <w:tcPr>
            <w:tcW w:w="238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4205F973" w14:textId="77777777" w:rsidR="008F0CAD" w:rsidRDefault="00000000">
            <w:pPr>
              <w:rPr>
                <w:rFonts w:ascii="Times New Roman" w:eastAsia="Times New Roman" w:hAnsi="Times New Roman" w:cs="Times New Roman"/>
                <w:sz w:val="24"/>
                <w:szCs w:val="24"/>
              </w:rPr>
            </w:pPr>
            <w:r>
              <w:t>Establish play</w:t>
            </w:r>
          </w:p>
        </w:tc>
        <w:tc>
          <w:tcPr>
            <w:tcW w:w="1902"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A3F8D3D" w14:textId="77777777" w:rsidR="008F0CAD" w:rsidRDefault="00000000">
            <w:pPr>
              <w:rPr>
                <w:rFonts w:ascii="Times New Roman" w:eastAsia="Times New Roman" w:hAnsi="Times New Roman" w:cs="Times New Roman"/>
                <w:sz w:val="24"/>
                <w:szCs w:val="24"/>
              </w:rPr>
            </w:pPr>
            <w:r>
              <w:t>Uspostavljanje igre</w:t>
            </w:r>
          </w:p>
        </w:tc>
        <w:tc>
          <w:tcPr>
            <w:tcW w:w="2783" w:type="dxa"/>
            <w:tcBorders>
              <w:top w:val="single" w:sz="8" w:space="0" w:color="CCCCCC"/>
              <w:left w:val="single" w:sz="8" w:space="0" w:color="CCCCCC"/>
              <w:bottom w:val="single" w:sz="8" w:space="0" w:color="CCCCCC"/>
              <w:right w:val="single" w:sz="8" w:space="0" w:color="CCCCCC"/>
            </w:tcBorders>
            <w:tcMar>
              <w:top w:w="100" w:type="dxa"/>
              <w:left w:w="40" w:type="dxa"/>
              <w:bottom w:w="100" w:type="dxa"/>
              <w:right w:w="40" w:type="dxa"/>
            </w:tcMar>
            <w:vAlign w:val="bottom"/>
          </w:tcPr>
          <w:p w14:paraId="731A4AED" w14:textId="77777777" w:rsidR="008F0CAD" w:rsidRDefault="00000000">
            <w:pPr>
              <w:rPr>
                <w:rFonts w:ascii="Times New Roman" w:eastAsia="Times New Roman" w:hAnsi="Times New Roman" w:cs="Times New Roman"/>
                <w:sz w:val="24"/>
                <w:szCs w:val="24"/>
              </w:rPr>
            </w:pPr>
            <w:r>
              <w:t>Establecimiento de juego</w:t>
            </w:r>
          </w:p>
        </w:tc>
      </w:tr>
    </w:tbl>
    <w:p w14:paraId="2E31A2BD" w14:textId="77777777" w:rsidR="008F0CAD" w:rsidRDefault="008F0CAD"/>
    <w:p w14:paraId="413CEE4C" w14:textId="77777777" w:rsidR="008F0CAD" w:rsidRDefault="00000000">
      <w:pPr>
        <w:spacing w:after="160" w:line="259" w:lineRule="auto"/>
        <w:rPr>
          <w:rFonts w:ascii="Times New Roman" w:eastAsia="Times New Roman" w:hAnsi="Times New Roman" w:cs="Times New Roman"/>
          <w:b/>
          <w:bCs/>
          <w:sz w:val="36"/>
          <w:szCs w:val="36"/>
        </w:rPr>
      </w:pPr>
      <w:r>
        <w:br w:type="page"/>
      </w:r>
    </w:p>
    <w:p w14:paraId="598EB7F1" w14:textId="77777777" w:rsidR="008F0CAD" w:rsidRDefault="00000000">
      <w:pPr>
        <w:pStyle w:val="Rubrik2"/>
        <w:numPr>
          <w:ilvl w:val="0"/>
          <w:numId w:val="27"/>
        </w:numPr>
      </w:pPr>
      <w:bookmarkStart w:id="80" w:name="_Toc229730278"/>
      <w:r>
        <w:lastRenderedPageBreak/>
        <w:t>RASCI</w:t>
      </w:r>
      <w:bookmarkEnd w:id="80"/>
    </w:p>
    <w:p w14:paraId="53338CB0" w14:textId="77777777" w:rsidR="008F0CAD" w:rsidRDefault="00000000">
      <w:pPr>
        <w:rPr>
          <w:rFonts w:ascii="Times New Roman" w:eastAsia="Times New Roman" w:hAnsi="Times New Roman" w:cs="Times New Roman"/>
          <w:sz w:val="24"/>
          <w:szCs w:val="24"/>
        </w:rPr>
      </w:pPr>
      <w:r>
        <w:t>This matrix is used for clarifying on expectations for each role in the team.</w:t>
      </w:r>
    </w:p>
    <w:p w14:paraId="7BA92A9A" w14:textId="77777777" w:rsidR="008F0CAD" w:rsidRDefault="008F0CAD"/>
    <w:p w14:paraId="23D46104" w14:textId="77777777" w:rsidR="008F0CAD" w:rsidRDefault="00000000">
      <w:pPr>
        <w:numPr>
          <w:ilvl w:val="0"/>
          <w:numId w:val="19"/>
        </w:numPr>
        <w:pBdr>
          <w:top w:val="nil"/>
          <w:left w:val="nil"/>
          <w:bottom w:val="nil"/>
          <w:right w:val="nil"/>
          <w:between w:val="nil"/>
        </w:pBdr>
      </w:pPr>
      <w:r>
        <w:rPr>
          <w:color w:val="000000"/>
        </w:rPr>
        <w:t>R = Responsible. The person who do the job.</w:t>
      </w:r>
    </w:p>
    <w:p w14:paraId="259A8EBA" w14:textId="77777777" w:rsidR="008F0CAD" w:rsidRDefault="00000000">
      <w:pPr>
        <w:numPr>
          <w:ilvl w:val="0"/>
          <w:numId w:val="19"/>
        </w:numPr>
        <w:pBdr>
          <w:top w:val="nil"/>
          <w:left w:val="nil"/>
          <w:bottom w:val="nil"/>
          <w:right w:val="nil"/>
          <w:between w:val="nil"/>
        </w:pBdr>
      </w:pPr>
      <w:r>
        <w:rPr>
          <w:color w:val="000000"/>
        </w:rPr>
        <w:t>A = Accountable. The person who gets the credit/blame after it is done, delegates the job to R based upon trust.</w:t>
      </w:r>
    </w:p>
    <w:p w14:paraId="356238DB" w14:textId="77777777" w:rsidR="008F0CAD" w:rsidRDefault="00000000">
      <w:pPr>
        <w:numPr>
          <w:ilvl w:val="0"/>
          <w:numId w:val="19"/>
        </w:numPr>
        <w:pBdr>
          <w:top w:val="nil"/>
          <w:left w:val="nil"/>
          <w:bottom w:val="nil"/>
          <w:right w:val="nil"/>
          <w:between w:val="nil"/>
        </w:pBdr>
      </w:pPr>
      <w:r>
        <w:rPr>
          <w:color w:val="000000"/>
        </w:rPr>
        <w:t>S = Supportive. The person who can pair up with the R to get the job done.</w:t>
      </w:r>
    </w:p>
    <w:p w14:paraId="142C07BF" w14:textId="77777777" w:rsidR="008F0CAD" w:rsidRDefault="00000000">
      <w:pPr>
        <w:numPr>
          <w:ilvl w:val="0"/>
          <w:numId w:val="19"/>
        </w:numPr>
        <w:pBdr>
          <w:top w:val="nil"/>
          <w:left w:val="nil"/>
          <w:bottom w:val="nil"/>
          <w:right w:val="nil"/>
          <w:between w:val="nil"/>
        </w:pBdr>
      </w:pPr>
      <w:r>
        <w:rPr>
          <w:color w:val="000000"/>
        </w:rPr>
        <w:t>C = Consulted. The person having deep knowledge can be asked for advice.</w:t>
      </w:r>
    </w:p>
    <w:p w14:paraId="7831EA39" w14:textId="77777777" w:rsidR="008F0CAD" w:rsidRDefault="00000000">
      <w:pPr>
        <w:numPr>
          <w:ilvl w:val="0"/>
          <w:numId w:val="19"/>
        </w:numPr>
        <w:pBdr>
          <w:top w:val="nil"/>
          <w:left w:val="nil"/>
          <w:bottom w:val="nil"/>
          <w:right w:val="nil"/>
          <w:between w:val="nil"/>
        </w:pBdr>
      </w:pPr>
      <w:r>
        <w:rPr>
          <w:color w:val="000000"/>
        </w:rPr>
        <w:t>I = Informed. The person that has no impact but is interested in the outcome and can give feedback on this.</w:t>
      </w:r>
    </w:p>
    <w:p w14:paraId="2DF3839F" w14:textId="77777777" w:rsidR="008F0CAD" w:rsidRDefault="008F0CAD"/>
    <w:tbl>
      <w:tblPr>
        <w:tblStyle w:val="a5"/>
        <w:tblW w:w="9026" w:type="dxa"/>
        <w:tblInd w:w="0" w:type="dxa"/>
        <w:tblLayout w:type="fixed"/>
        <w:tblLook w:val="0400" w:firstRow="0" w:lastRow="0" w:firstColumn="0" w:lastColumn="0" w:noHBand="0" w:noVBand="1"/>
      </w:tblPr>
      <w:tblGrid>
        <w:gridCol w:w="2557"/>
        <w:gridCol w:w="1158"/>
        <w:gridCol w:w="1314"/>
        <w:gridCol w:w="1171"/>
        <w:gridCol w:w="1069"/>
        <w:gridCol w:w="824"/>
        <w:gridCol w:w="933"/>
      </w:tblGrid>
      <w:tr w:rsidR="008F0CAD" w14:paraId="1C99B623" w14:textId="77777777">
        <w:trPr>
          <w:trHeight w:val="720"/>
        </w:trPr>
        <w:tc>
          <w:tcPr>
            <w:tcW w:w="2557" w:type="dxa"/>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tcPr>
          <w:p w14:paraId="720D286D" w14:textId="77777777" w:rsidR="008F0CAD" w:rsidRDefault="00000000">
            <w:pPr>
              <w:rPr>
                <w:rFonts w:ascii="Times New Roman" w:eastAsia="Times New Roman" w:hAnsi="Times New Roman" w:cs="Times New Roman"/>
                <w:sz w:val="24"/>
                <w:szCs w:val="24"/>
              </w:rPr>
            </w:pPr>
            <w:r>
              <w:t>Role &gt;</w:t>
            </w:r>
          </w:p>
        </w:tc>
        <w:tc>
          <w:tcPr>
            <w:tcW w:w="1158" w:type="dxa"/>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tcPr>
          <w:p w14:paraId="7DD4CA3E" w14:textId="77777777" w:rsidR="008F0CAD" w:rsidRDefault="00000000">
            <w:pPr>
              <w:rPr>
                <w:rFonts w:ascii="Times New Roman" w:eastAsia="Times New Roman" w:hAnsi="Times New Roman" w:cs="Times New Roman"/>
                <w:sz w:val="24"/>
                <w:szCs w:val="24"/>
              </w:rPr>
            </w:pPr>
            <w:r>
              <w:t>The board</w:t>
            </w:r>
          </w:p>
        </w:tc>
        <w:tc>
          <w:tcPr>
            <w:tcW w:w="1314" w:type="dxa"/>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tcPr>
          <w:p w14:paraId="675F950C" w14:textId="77777777" w:rsidR="008F0CAD" w:rsidRDefault="00000000">
            <w:pPr>
              <w:rPr>
                <w:rFonts w:ascii="Times New Roman" w:eastAsia="Times New Roman" w:hAnsi="Times New Roman" w:cs="Times New Roman"/>
                <w:sz w:val="24"/>
                <w:szCs w:val="24"/>
              </w:rPr>
            </w:pPr>
            <w:r>
              <w:t>Head coach</w:t>
            </w:r>
          </w:p>
        </w:tc>
        <w:tc>
          <w:tcPr>
            <w:tcW w:w="1171" w:type="dxa"/>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tcPr>
          <w:p w14:paraId="58E5D62F" w14:textId="77777777" w:rsidR="008F0CAD" w:rsidRDefault="00000000">
            <w:pPr>
              <w:rPr>
                <w:rFonts w:ascii="Times New Roman" w:eastAsia="Times New Roman" w:hAnsi="Times New Roman" w:cs="Times New Roman"/>
                <w:sz w:val="24"/>
                <w:szCs w:val="24"/>
              </w:rPr>
            </w:pPr>
            <w:r>
              <w:t>Ass coach</w:t>
            </w:r>
          </w:p>
        </w:tc>
        <w:tc>
          <w:tcPr>
            <w:tcW w:w="1069" w:type="dxa"/>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tcPr>
          <w:p w14:paraId="0456A757" w14:textId="77777777" w:rsidR="008F0CAD" w:rsidRDefault="00000000">
            <w:pPr>
              <w:rPr>
                <w:rFonts w:ascii="Times New Roman" w:eastAsia="Times New Roman" w:hAnsi="Times New Roman" w:cs="Times New Roman"/>
                <w:sz w:val="24"/>
                <w:szCs w:val="24"/>
              </w:rPr>
            </w:pPr>
            <w:r>
              <w:t>Manager</w:t>
            </w:r>
          </w:p>
        </w:tc>
        <w:tc>
          <w:tcPr>
            <w:tcW w:w="824" w:type="dxa"/>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tcPr>
          <w:p w14:paraId="0B5E550E" w14:textId="77777777" w:rsidR="008F0CAD" w:rsidRDefault="00000000">
            <w:pPr>
              <w:rPr>
                <w:rFonts w:ascii="Times New Roman" w:eastAsia="Times New Roman" w:hAnsi="Times New Roman" w:cs="Times New Roman"/>
                <w:sz w:val="24"/>
                <w:szCs w:val="24"/>
              </w:rPr>
            </w:pPr>
            <w:r>
              <w:t>Player</w:t>
            </w:r>
          </w:p>
        </w:tc>
        <w:tc>
          <w:tcPr>
            <w:tcW w:w="933" w:type="dxa"/>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tcPr>
          <w:p w14:paraId="3CF1A026" w14:textId="77777777" w:rsidR="008F0CAD" w:rsidRDefault="00000000">
            <w:pPr>
              <w:rPr>
                <w:rFonts w:ascii="Times New Roman" w:eastAsia="Times New Roman" w:hAnsi="Times New Roman" w:cs="Times New Roman"/>
                <w:sz w:val="24"/>
                <w:szCs w:val="24"/>
              </w:rPr>
            </w:pPr>
            <w:r>
              <w:t>Kit man</w:t>
            </w:r>
          </w:p>
        </w:tc>
      </w:tr>
      <w:tr w:rsidR="008F0CAD" w14:paraId="10F9EB19" w14:textId="77777777">
        <w:tc>
          <w:tcPr>
            <w:tcW w:w="2557"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4FED1882" w14:textId="77777777" w:rsidR="008F0CAD" w:rsidRDefault="00000000">
            <w:pPr>
              <w:rPr>
                <w:rFonts w:ascii="Times New Roman" w:eastAsia="Times New Roman" w:hAnsi="Times New Roman" w:cs="Times New Roman"/>
                <w:sz w:val="24"/>
                <w:szCs w:val="24"/>
              </w:rPr>
            </w:pPr>
            <w:r>
              <w:t>Name &gt;</w:t>
            </w:r>
          </w:p>
        </w:tc>
        <w:tc>
          <w:tcPr>
            <w:tcW w:w="1158"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55D20B1E" w14:textId="77777777" w:rsidR="008F0CAD" w:rsidRDefault="008F0CAD"/>
        </w:tc>
        <w:tc>
          <w:tcPr>
            <w:tcW w:w="1314"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6015A35" w14:textId="77777777" w:rsidR="008F0CAD" w:rsidRDefault="00000000">
            <w:pPr>
              <w:rPr>
                <w:rFonts w:ascii="Times New Roman" w:eastAsia="Times New Roman" w:hAnsi="Times New Roman" w:cs="Times New Roman"/>
                <w:sz w:val="24"/>
                <w:szCs w:val="24"/>
              </w:rPr>
            </w:pPr>
            <w:r>
              <w:t>Bob</w:t>
            </w:r>
          </w:p>
        </w:tc>
        <w:tc>
          <w:tcPr>
            <w:tcW w:w="1171"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2CEE9B11" w14:textId="77777777" w:rsidR="008F0CAD" w:rsidRDefault="00000000">
            <w:pPr>
              <w:rPr>
                <w:rFonts w:ascii="Times New Roman" w:eastAsia="Times New Roman" w:hAnsi="Times New Roman" w:cs="Times New Roman"/>
                <w:sz w:val="24"/>
                <w:szCs w:val="24"/>
              </w:rPr>
            </w:pPr>
            <w:r>
              <w:t>Billy</w:t>
            </w:r>
          </w:p>
        </w:tc>
        <w:tc>
          <w:tcPr>
            <w:tcW w:w="1069"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58BF9FBC" w14:textId="77777777" w:rsidR="008F0CAD" w:rsidRDefault="00000000">
            <w:pPr>
              <w:rPr>
                <w:rFonts w:ascii="Times New Roman" w:eastAsia="Times New Roman" w:hAnsi="Times New Roman" w:cs="Times New Roman"/>
                <w:sz w:val="24"/>
                <w:szCs w:val="24"/>
              </w:rPr>
            </w:pPr>
            <w:r>
              <w:t>Bengt</w:t>
            </w:r>
          </w:p>
        </w:tc>
        <w:tc>
          <w:tcPr>
            <w:tcW w:w="824"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4A5FD0DA" w14:textId="77777777" w:rsidR="008F0CAD" w:rsidRDefault="008F0CAD"/>
        </w:tc>
        <w:tc>
          <w:tcPr>
            <w:tcW w:w="933" w:type="dxa"/>
            <w:tcBorders>
              <w:top w:val="single" w:sz="8" w:space="0" w:color="000000"/>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58DC2811" w14:textId="77777777" w:rsidR="008F0CAD" w:rsidRDefault="00000000">
            <w:pPr>
              <w:rPr>
                <w:rFonts w:ascii="Times New Roman" w:eastAsia="Times New Roman" w:hAnsi="Times New Roman" w:cs="Times New Roman"/>
                <w:sz w:val="24"/>
                <w:szCs w:val="24"/>
              </w:rPr>
            </w:pPr>
            <w:r>
              <w:t>Benny</w:t>
            </w:r>
          </w:p>
        </w:tc>
      </w:tr>
      <w:tr w:rsidR="008F0CAD" w14:paraId="0149D2E7" w14:textId="77777777">
        <w:tc>
          <w:tcPr>
            <w:tcW w:w="2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BCC62B" w14:textId="77777777" w:rsidR="008F0CAD" w:rsidRDefault="00000000">
            <w:pPr>
              <w:rPr>
                <w:rFonts w:ascii="Times New Roman" w:eastAsia="Times New Roman" w:hAnsi="Times New Roman" w:cs="Times New Roman"/>
                <w:sz w:val="24"/>
                <w:szCs w:val="24"/>
              </w:rPr>
            </w:pPr>
            <w:r>
              <w:t>Lead the team in games</w:t>
            </w:r>
          </w:p>
        </w:tc>
        <w:tc>
          <w:tcPr>
            <w:tcW w:w="1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0B4048" w14:textId="77777777" w:rsidR="008F0CAD" w:rsidRDefault="008F0CAD"/>
        </w:tc>
        <w:tc>
          <w:tcPr>
            <w:tcW w:w="13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ADC9C5" w14:textId="77777777" w:rsidR="008F0CAD" w:rsidRDefault="00000000">
            <w:pPr>
              <w:rPr>
                <w:rFonts w:ascii="Times New Roman" w:eastAsia="Times New Roman" w:hAnsi="Times New Roman" w:cs="Times New Roman"/>
                <w:sz w:val="24"/>
                <w:szCs w:val="24"/>
              </w:rPr>
            </w:pPr>
            <w:r>
              <w:t>R</w:t>
            </w:r>
          </w:p>
        </w:tc>
        <w:tc>
          <w:tcPr>
            <w:tcW w:w="1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226C93" w14:textId="77777777" w:rsidR="008F0CAD" w:rsidRDefault="00000000">
            <w:pPr>
              <w:rPr>
                <w:rFonts w:ascii="Times New Roman" w:eastAsia="Times New Roman" w:hAnsi="Times New Roman" w:cs="Times New Roman"/>
                <w:sz w:val="24"/>
                <w:szCs w:val="24"/>
              </w:rPr>
            </w:pPr>
            <w:r>
              <w:t>C</w:t>
            </w:r>
          </w:p>
        </w:tc>
        <w:tc>
          <w:tcPr>
            <w:tcW w:w="1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AC0D5B" w14:textId="77777777" w:rsidR="008F0CAD" w:rsidRDefault="00000000">
            <w:pPr>
              <w:rPr>
                <w:rFonts w:ascii="Times New Roman" w:eastAsia="Times New Roman" w:hAnsi="Times New Roman" w:cs="Times New Roman"/>
                <w:sz w:val="24"/>
                <w:szCs w:val="24"/>
              </w:rPr>
            </w:pPr>
            <w:r>
              <w:t>A</w:t>
            </w:r>
          </w:p>
        </w:tc>
        <w:tc>
          <w:tcPr>
            <w:tcW w:w="8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89409C" w14:textId="77777777" w:rsidR="008F0CAD" w:rsidRDefault="00000000">
            <w:pPr>
              <w:rPr>
                <w:rFonts w:ascii="Times New Roman" w:eastAsia="Times New Roman" w:hAnsi="Times New Roman" w:cs="Times New Roman"/>
                <w:sz w:val="24"/>
                <w:szCs w:val="24"/>
              </w:rPr>
            </w:pPr>
            <w:r>
              <w:t>I</w:t>
            </w:r>
          </w:p>
        </w:tc>
        <w:tc>
          <w:tcPr>
            <w:tcW w:w="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097BC" w14:textId="77777777" w:rsidR="008F0CAD" w:rsidRDefault="00000000">
            <w:pPr>
              <w:rPr>
                <w:rFonts w:ascii="Times New Roman" w:eastAsia="Times New Roman" w:hAnsi="Times New Roman" w:cs="Times New Roman"/>
                <w:sz w:val="24"/>
                <w:szCs w:val="24"/>
              </w:rPr>
            </w:pPr>
            <w:r>
              <w:t>S</w:t>
            </w:r>
          </w:p>
        </w:tc>
      </w:tr>
      <w:tr w:rsidR="008F0CAD" w14:paraId="08336FE0" w14:textId="77777777">
        <w:tc>
          <w:tcPr>
            <w:tcW w:w="2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CA5F6" w14:textId="77777777" w:rsidR="008F0CAD" w:rsidRDefault="00000000">
            <w:pPr>
              <w:rPr>
                <w:rFonts w:ascii="Times New Roman" w:eastAsia="Times New Roman" w:hAnsi="Times New Roman" w:cs="Times New Roman"/>
                <w:sz w:val="24"/>
                <w:szCs w:val="24"/>
              </w:rPr>
            </w:pPr>
            <w:r>
              <w:t>Lead the team in trainings</w:t>
            </w:r>
          </w:p>
        </w:tc>
        <w:tc>
          <w:tcPr>
            <w:tcW w:w="1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E79121" w14:textId="77777777" w:rsidR="008F0CAD" w:rsidRDefault="008F0CAD"/>
        </w:tc>
        <w:tc>
          <w:tcPr>
            <w:tcW w:w="13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B77E42" w14:textId="77777777" w:rsidR="008F0CAD" w:rsidRDefault="00000000">
            <w:pPr>
              <w:rPr>
                <w:rFonts w:ascii="Times New Roman" w:eastAsia="Times New Roman" w:hAnsi="Times New Roman" w:cs="Times New Roman"/>
                <w:sz w:val="24"/>
                <w:szCs w:val="24"/>
              </w:rPr>
            </w:pPr>
            <w:r>
              <w:t>A</w:t>
            </w:r>
          </w:p>
        </w:tc>
        <w:tc>
          <w:tcPr>
            <w:tcW w:w="1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73954F" w14:textId="77777777" w:rsidR="008F0CAD" w:rsidRDefault="00000000">
            <w:pPr>
              <w:rPr>
                <w:rFonts w:ascii="Times New Roman" w:eastAsia="Times New Roman" w:hAnsi="Times New Roman" w:cs="Times New Roman"/>
                <w:sz w:val="24"/>
                <w:szCs w:val="24"/>
              </w:rPr>
            </w:pPr>
            <w:r>
              <w:t>R</w:t>
            </w:r>
          </w:p>
        </w:tc>
        <w:tc>
          <w:tcPr>
            <w:tcW w:w="1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33EC71" w14:textId="77777777" w:rsidR="008F0CAD" w:rsidRDefault="00000000">
            <w:pPr>
              <w:rPr>
                <w:rFonts w:ascii="Times New Roman" w:eastAsia="Times New Roman" w:hAnsi="Times New Roman" w:cs="Times New Roman"/>
                <w:sz w:val="24"/>
                <w:szCs w:val="24"/>
              </w:rPr>
            </w:pPr>
            <w:r>
              <w:t>I</w:t>
            </w:r>
          </w:p>
        </w:tc>
        <w:tc>
          <w:tcPr>
            <w:tcW w:w="8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25E88" w14:textId="77777777" w:rsidR="008F0CAD" w:rsidRDefault="00000000">
            <w:pPr>
              <w:rPr>
                <w:rFonts w:ascii="Times New Roman" w:eastAsia="Times New Roman" w:hAnsi="Times New Roman" w:cs="Times New Roman"/>
                <w:sz w:val="24"/>
                <w:szCs w:val="24"/>
              </w:rPr>
            </w:pPr>
            <w:r>
              <w:t>I</w:t>
            </w:r>
          </w:p>
        </w:tc>
        <w:tc>
          <w:tcPr>
            <w:tcW w:w="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F132B6" w14:textId="77777777" w:rsidR="008F0CAD" w:rsidRDefault="00000000">
            <w:pPr>
              <w:rPr>
                <w:rFonts w:ascii="Times New Roman" w:eastAsia="Times New Roman" w:hAnsi="Times New Roman" w:cs="Times New Roman"/>
                <w:sz w:val="24"/>
                <w:szCs w:val="24"/>
              </w:rPr>
            </w:pPr>
            <w:r>
              <w:t>S</w:t>
            </w:r>
          </w:p>
        </w:tc>
      </w:tr>
      <w:tr w:rsidR="008F0CAD" w14:paraId="657E3535" w14:textId="77777777">
        <w:tc>
          <w:tcPr>
            <w:tcW w:w="2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578C3D" w14:textId="77777777" w:rsidR="008F0CAD" w:rsidRDefault="00000000">
            <w:pPr>
              <w:rPr>
                <w:rFonts w:ascii="Times New Roman" w:eastAsia="Times New Roman" w:hAnsi="Times New Roman" w:cs="Times New Roman"/>
                <w:sz w:val="24"/>
                <w:szCs w:val="24"/>
              </w:rPr>
            </w:pPr>
            <w:r>
              <w:t>Recruit players</w:t>
            </w:r>
          </w:p>
        </w:tc>
        <w:tc>
          <w:tcPr>
            <w:tcW w:w="1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ABCBEA" w14:textId="77777777" w:rsidR="008F0CAD" w:rsidRDefault="00000000">
            <w:pPr>
              <w:rPr>
                <w:rFonts w:ascii="Times New Roman" w:eastAsia="Times New Roman" w:hAnsi="Times New Roman" w:cs="Times New Roman"/>
                <w:sz w:val="24"/>
                <w:szCs w:val="24"/>
              </w:rPr>
            </w:pPr>
            <w:r>
              <w:t>A</w:t>
            </w:r>
          </w:p>
        </w:tc>
        <w:tc>
          <w:tcPr>
            <w:tcW w:w="13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A9BFD" w14:textId="77777777" w:rsidR="008F0CAD" w:rsidRDefault="00000000">
            <w:pPr>
              <w:rPr>
                <w:rFonts w:ascii="Times New Roman" w:eastAsia="Times New Roman" w:hAnsi="Times New Roman" w:cs="Times New Roman"/>
                <w:sz w:val="24"/>
                <w:szCs w:val="24"/>
              </w:rPr>
            </w:pPr>
            <w:r>
              <w:t>C</w:t>
            </w:r>
          </w:p>
        </w:tc>
        <w:tc>
          <w:tcPr>
            <w:tcW w:w="1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EF36E" w14:textId="77777777" w:rsidR="008F0CAD" w:rsidRDefault="00000000">
            <w:pPr>
              <w:rPr>
                <w:rFonts w:ascii="Times New Roman" w:eastAsia="Times New Roman" w:hAnsi="Times New Roman" w:cs="Times New Roman"/>
                <w:sz w:val="24"/>
                <w:szCs w:val="24"/>
              </w:rPr>
            </w:pPr>
            <w:r>
              <w:t>C</w:t>
            </w:r>
          </w:p>
        </w:tc>
        <w:tc>
          <w:tcPr>
            <w:tcW w:w="1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CD977B" w14:textId="77777777" w:rsidR="008F0CAD" w:rsidRDefault="00000000">
            <w:pPr>
              <w:rPr>
                <w:rFonts w:ascii="Times New Roman" w:eastAsia="Times New Roman" w:hAnsi="Times New Roman" w:cs="Times New Roman"/>
                <w:sz w:val="24"/>
                <w:szCs w:val="24"/>
              </w:rPr>
            </w:pPr>
            <w:r>
              <w:t>R</w:t>
            </w:r>
          </w:p>
        </w:tc>
        <w:tc>
          <w:tcPr>
            <w:tcW w:w="8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391F54" w14:textId="77777777" w:rsidR="008F0CAD" w:rsidRDefault="00000000">
            <w:pPr>
              <w:rPr>
                <w:rFonts w:ascii="Times New Roman" w:eastAsia="Times New Roman" w:hAnsi="Times New Roman" w:cs="Times New Roman"/>
                <w:sz w:val="24"/>
                <w:szCs w:val="24"/>
              </w:rPr>
            </w:pPr>
            <w:r>
              <w:t>S</w:t>
            </w:r>
          </w:p>
        </w:tc>
        <w:tc>
          <w:tcPr>
            <w:tcW w:w="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73A497" w14:textId="77777777" w:rsidR="008F0CAD" w:rsidRDefault="00000000">
            <w:pPr>
              <w:rPr>
                <w:rFonts w:ascii="Times New Roman" w:eastAsia="Times New Roman" w:hAnsi="Times New Roman" w:cs="Times New Roman"/>
                <w:sz w:val="24"/>
                <w:szCs w:val="24"/>
              </w:rPr>
            </w:pPr>
            <w:r>
              <w:t>S</w:t>
            </w:r>
          </w:p>
        </w:tc>
      </w:tr>
      <w:tr w:rsidR="008F0CAD" w14:paraId="04D2FA9F" w14:textId="77777777">
        <w:tc>
          <w:tcPr>
            <w:tcW w:w="25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CC11F0" w14:textId="77777777" w:rsidR="008F0CAD" w:rsidRDefault="00000000">
            <w:pPr>
              <w:rPr>
                <w:rFonts w:ascii="Times New Roman" w:eastAsia="Times New Roman" w:hAnsi="Times New Roman" w:cs="Times New Roman"/>
                <w:sz w:val="24"/>
                <w:szCs w:val="24"/>
              </w:rPr>
            </w:pPr>
            <w:r>
              <w:t>Right jersey at games</w:t>
            </w:r>
          </w:p>
        </w:tc>
        <w:tc>
          <w:tcPr>
            <w:tcW w:w="1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D8FC4D" w14:textId="77777777" w:rsidR="008F0CAD" w:rsidRDefault="008F0CAD"/>
        </w:tc>
        <w:tc>
          <w:tcPr>
            <w:tcW w:w="13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540730" w14:textId="77777777" w:rsidR="008F0CAD" w:rsidRDefault="008F0CAD"/>
        </w:tc>
        <w:tc>
          <w:tcPr>
            <w:tcW w:w="11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A4A7F5" w14:textId="77777777" w:rsidR="008F0CAD" w:rsidRDefault="00000000">
            <w:pPr>
              <w:rPr>
                <w:rFonts w:ascii="Times New Roman" w:eastAsia="Times New Roman" w:hAnsi="Times New Roman" w:cs="Times New Roman"/>
                <w:sz w:val="24"/>
                <w:szCs w:val="24"/>
              </w:rPr>
            </w:pPr>
            <w:r>
              <w:t>C</w:t>
            </w:r>
          </w:p>
        </w:tc>
        <w:tc>
          <w:tcPr>
            <w:tcW w:w="10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CC54F1" w14:textId="77777777" w:rsidR="008F0CAD" w:rsidRDefault="00000000">
            <w:pPr>
              <w:rPr>
                <w:rFonts w:ascii="Times New Roman" w:eastAsia="Times New Roman" w:hAnsi="Times New Roman" w:cs="Times New Roman"/>
                <w:sz w:val="24"/>
                <w:szCs w:val="24"/>
              </w:rPr>
            </w:pPr>
            <w:r>
              <w:t>A</w:t>
            </w:r>
          </w:p>
        </w:tc>
        <w:tc>
          <w:tcPr>
            <w:tcW w:w="8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E393D1" w14:textId="77777777" w:rsidR="008F0CAD" w:rsidRDefault="00000000">
            <w:pPr>
              <w:rPr>
                <w:rFonts w:ascii="Times New Roman" w:eastAsia="Times New Roman" w:hAnsi="Times New Roman" w:cs="Times New Roman"/>
                <w:sz w:val="24"/>
                <w:szCs w:val="24"/>
              </w:rPr>
            </w:pPr>
            <w:r>
              <w:t>I</w:t>
            </w:r>
          </w:p>
        </w:tc>
        <w:tc>
          <w:tcPr>
            <w:tcW w:w="9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AA92EB" w14:textId="77777777" w:rsidR="008F0CAD" w:rsidRDefault="00000000">
            <w:pPr>
              <w:rPr>
                <w:rFonts w:ascii="Times New Roman" w:eastAsia="Times New Roman" w:hAnsi="Times New Roman" w:cs="Times New Roman"/>
                <w:sz w:val="24"/>
                <w:szCs w:val="24"/>
              </w:rPr>
            </w:pPr>
            <w:r>
              <w:t>R</w:t>
            </w:r>
          </w:p>
        </w:tc>
      </w:tr>
    </w:tbl>
    <w:p w14:paraId="2CE5508C" w14:textId="77777777" w:rsidR="008F0CAD" w:rsidRDefault="008F0CAD"/>
    <w:p w14:paraId="744FD9D5" w14:textId="77777777" w:rsidR="008F0CAD" w:rsidRDefault="00000000">
      <w:r>
        <w:br w:type="page"/>
      </w:r>
    </w:p>
    <w:p w14:paraId="3664AB74" w14:textId="77777777" w:rsidR="008F0CAD" w:rsidRDefault="00000000">
      <w:pPr>
        <w:pStyle w:val="Rubrik2"/>
        <w:numPr>
          <w:ilvl w:val="0"/>
          <w:numId w:val="27"/>
        </w:numPr>
      </w:pPr>
      <w:bookmarkStart w:id="81" w:name="_Toc229730279"/>
      <w:r>
        <w:lastRenderedPageBreak/>
        <w:t>Pitch template</w:t>
      </w:r>
      <w:bookmarkEnd w:id="81"/>
    </w:p>
    <w:p w14:paraId="4F124A58" w14:textId="77777777" w:rsidR="008F0CAD" w:rsidRDefault="00000000">
      <w:pPr>
        <w:pStyle w:val="Rubrik2"/>
      </w:pPr>
      <w:bookmarkStart w:id="82" w:name="_Toc229730280"/>
      <w:r>
        <w:rPr>
          <w:noProof/>
        </w:rPr>
        <w:drawing>
          <wp:anchor distT="0" distB="0" distL="114300" distR="114300" simplePos="0" relativeHeight="251659264" behindDoc="0" locked="0" layoutInCell="1" hidden="0" allowOverlap="1" wp14:anchorId="35489A15" wp14:editId="3D4BDAD7">
            <wp:simplePos x="0" y="0"/>
            <wp:positionH relativeFrom="column">
              <wp:posOffset>1</wp:posOffset>
            </wp:positionH>
            <wp:positionV relativeFrom="paragraph">
              <wp:posOffset>1562970</wp:posOffset>
            </wp:positionV>
            <wp:extent cx="8768952" cy="5404235"/>
            <wp:effectExtent l="0" t="0" r="0" b="0"/>
            <wp:wrapNone/>
            <wp:docPr id="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0"/>
                    <a:srcRect/>
                    <a:stretch>
                      <a:fillRect/>
                    </a:stretch>
                  </pic:blipFill>
                  <pic:spPr>
                    <a:xfrm rot="5400000">
                      <a:off x="0" y="0"/>
                      <a:ext cx="8768952" cy="5404235"/>
                    </a:xfrm>
                    <a:prstGeom prst="rect">
                      <a:avLst/>
                    </a:prstGeom>
                    <a:ln/>
                  </pic:spPr>
                </pic:pic>
              </a:graphicData>
            </a:graphic>
          </wp:anchor>
        </w:drawing>
      </w:r>
      <w:bookmarkEnd w:id="82"/>
    </w:p>
    <w:sectPr w:rsidR="008F0CAD">
      <w:footerReference w:type="default" r:id="rId41"/>
      <w:footerReference w:type="first" r:id="rId42"/>
      <w:pgSz w:w="11906" w:h="16838"/>
      <w:pgMar w:top="1440" w:right="1440" w:bottom="1440" w:left="180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53B5C" w14:textId="77777777" w:rsidR="00576B06" w:rsidRDefault="00576B06">
      <w:r>
        <w:separator/>
      </w:r>
    </w:p>
  </w:endnote>
  <w:endnote w:type="continuationSeparator" w:id="0">
    <w:p w14:paraId="37DB5EB7" w14:textId="77777777" w:rsidR="00576B06" w:rsidRDefault="00576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3EC4802-D28C-4246-86A2-DAB83EDA109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8402EF0-D930-47F2-A8DE-B44F37777F56}"/>
  </w:font>
  <w:font w:name="Georgia">
    <w:panose1 w:val="02040502050405020303"/>
    <w:charset w:val="00"/>
    <w:family w:val="roman"/>
    <w:pitch w:val="variable"/>
    <w:sig w:usb0="00000287" w:usb1="00000000" w:usb2="00000000" w:usb3="00000000" w:csb0="0000009F" w:csb1="00000000"/>
    <w:embedItalic r:id="rId3" w:fontKey="{F87EB664-49A1-4973-A392-536CA38566C5}"/>
  </w:font>
  <w:font w:name="Cambria">
    <w:panose1 w:val="02040503050406030204"/>
    <w:charset w:val="00"/>
    <w:family w:val="roman"/>
    <w:pitch w:val="variable"/>
    <w:sig w:usb0="E00006FF" w:usb1="420024FF" w:usb2="02000000" w:usb3="00000000" w:csb0="0000019F" w:csb1="00000000"/>
    <w:embedRegular r:id="rId4" w:fontKey="{24C26EC2-C9C0-449A-B05C-05A9FFCE6D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4BD82" w14:textId="789209F6" w:rsidR="008F0CAD" w:rsidRDefault="00D22CAB">
    <w:pPr>
      <w:pBdr>
        <w:top w:val="nil"/>
        <w:left w:val="nil"/>
        <w:bottom w:val="nil"/>
        <w:right w:val="nil"/>
        <w:between w:val="nil"/>
      </w:pBdr>
      <w:tabs>
        <w:tab w:val="center" w:pos="4536"/>
        <w:tab w:val="right" w:pos="9072"/>
        <w:tab w:val="left" w:pos="426"/>
      </w:tabs>
      <w:jc w:val="center"/>
      <w:rPr>
        <w:color w:val="000000"/>
      </w:rPr>
    </w:pPr>
    <w:r>
      <w:rPr>
        <w:color w:val="000000"/>
      </w:rPr>
      <w:t xml:space="preserve">Söder </w:t>
    </w:r>
    <w:r>
      <w:rPr>
        <w:i/>
        <w:iCs/>
        <w:color w:val="000000"/>
      </w:rPr>
      <w:t>Futsal Playbook</w:t>
    </w:r>
    <w:r>
      <w:rPr>
        <w:color w:val="000000"/>
      </w:rPr>
      <w:tab/>
    </w:r>
    <w:r>
      <w:rPr>
        <w:color w:val="000000"/>
      </w:rPr>
      <w:fldChar w:fldCharType="begin"/>
    </w:r>
    <w:r>
      <w:rPr>
        <w:color w:val="000000"/>
      </w:rPr>
      <w:instrText>PAGE</w:instrText>
    </w:r>
    <w:r>
      <w:rPr>
        <w:color w:val="000000"/>
      </w:rPr>
      <w:fldChar w:fldCharType="separate"/>
    </w:r>
    <w:r w:rsidR="00616432">
      <w:rPr>
        <w:noProof/>
        <w:color w:val="000000"/>
      </w:rPr>
      <w:t>2</w:t>
    </w:r>
    <w:r>
      <w:rPr>
        <w:color w:val="000000"/>
      </w:rPr>
      <w:fldChar w:fldCharType="end"/>
    </w:r>
    <w:r>
      <w:rPr>
        <w:noProof/>
      </w:rPr>
      <mc:AlternateContent>
        <mc:Choice Requires="wps">
          <w:drawing>
            <wp:anchor distT="0" distB="0" distL="114300" distR="114300" simplePos="0" relativeHeight="251658240" behindDoc="0" locked="0" layoutInCell="1" hidden="0" allowOverlap="1" wp14:anchorId="28E8CF97" wp14:editId="06709665">
              <wp:simplePos x="0" y="0"/>
              <wp:positionH relativeFrom="column">
                <wp:posOffset>-1147761</wp:posOffset>
              </wp:positionH>
              <wp:positionV relativeFrom="paragraph">
                <wp:posOffset>10230168</wp:posOffset>
              </wp:positionV>
              <wp:extent cx="7569835" cy="276225"/>
              <wp:effectExtent l="0" t="0" r="0" b="0"/>
              <wp:wrapNone/>
              <wp:docPr id="1" name="Rektangel 1" descr="{&quot;HashCode&quot;:-23455458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5845" y="3646650"/>
                        <a:ext cx="7560310" cy="266700"/>
                      </a:xfrm>
                      <a:prstGeom prst="rect">
                        <a:avLst/>
                      </a:prstGeom>
                      <a:noFill/>
                      <a:ln>
                        <a:noFill/>
                      </a:ln>
                    </wps:spPr>
                    <wps:txbx>
                      <w:txbxContent>
                        <w:p w14:paraId="7E144103" w14:textId="77777777" w:rsidR="008F0CAD" w:rsidRDefault="00000000">
                          <w:pPr>
                            <w:jc w:val="right"/>
                            <w:textDirection w:val="btLr"/>
                          </w:pPr>
                          <w:r>
                            <w:rPr>
                              <w:color w:val="E0E0E0"/>
                              <w:sz w:val="12"/>
                            </w:rPr>
                            <w:t>General Information</w:t>
                          </w:r>
                        </w:p>
                      </w:txbxContent>
                    </wps:txbx>
                    <wps:bodyPr spcFirstLastPara="1" wrap="square" lIns="91425" tIns="0" rIns="254000" bIns="0" anchor="b" anchorCtr="0">
                      <a:noAutofit/>
                    </wps:bodyPr>
                  </wps:wsp>
                </a:graphicData>
              </a:graphic>
            </wp:anchor>
          </w:drawing>
        </mc:Choice>
        <mc:Fallback>
          <w:pict>
            <v:rect w14:anchorId="28E8CF97" id="Rektangel 1" o:spid="_x0000_s1026" alt="{&quot;HashCode&quot;:-234554588,&quot;Height&quot;:841.0,&quot;Width&quot;:595.0,&quot;Placement&quot;:&quot;Footer&quot;,&quot;Index&quot;:&quot;Primary&quot;,&quot;Section&quot;:1,&quot;Top&quot;:0.0,&quot;Left&quot;:0.0}" style="position:absolute;left:0;text-align:left;margin-left:-90.35pt;margin-top:805.55pt;width:596.05pt;height:21.75pt;z-index:25165824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" filled="f" stroked="f">
              <v:textbox inset="2.53958mm,0,20pt,0">
                <w:txbxContent>
                  <w:p w14:paraId="7E144103" w14:textId="77777777" w:rsidR="008F0CAD" w:rsidRDefault="00000000">
                    <w:pPr>
                      <w:jc w:val="right"/>
                      <w:textDirection w:val="btLr"/>
                    </w:pPr>
                    <w:r>
                      <w:rPr>
                        <w:color w:val="E0E0E0"/>
                        <w:sz w:val="12"/>
                      </w:rPr>
                      <w:t>General Information</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68D1" w14:textId="77777777" w:rsidR="008F0CAD" w:rsidRDefault="00000000">
    <w:pPr>
      <w:pBdr>
        <w:top w:val="nil"/>
        <w:left w:val="nil"/>
        <w:bottom w:val="nil"/>
        <w:right w:val="nil"/>
        <w:between w:val="nil"/>
      </w:pBdr>
      <w:tabs>
        <w:tab w:val="center" w:pos="4536"/>
        <w:tab w:val="right" w:pos="9072"/>
      </w:tabs>
      <w:rPr>
        <w:color w:val="000000"/>
      </w:rPr>
    </w:pPr>
    <w:r>
      <w:rPr>
        <w:noProof/>
      </w:rPr>
      <mc:AlternateContent>
        <mc:Choice Requires="wps">
          <w:drawing>
            <wp:anchor distT="0" distB="0" distL="114300" distR="114300" simplePos="0" relativeHeight="251659264" behindDoc="0" locked="0" layoutInCell="1" hidden="0" allowOverlap="1" wp14:anchorId="28465F8F" wp14:editId="2ECCB3A3">
              <wp:simplePos x="0" y="0"/>
              <wp:positionH relativeFrom="column">
                <wp:posOffset>-1147761</wp:posOffset>
              </wp:positionH>
              <wp:positionV relativeFrom="paragraph">
                <wp:posOffset>10230168</wp:posOffset>
              </wp:positionV>
              <wp:extent cx="7569835" cy="276225"/>
              <wp:effectExtent l="0" t="0" r="0" b="0"/>
              <wp:wrapNone/>
              <wp:docPr id="2" name="Rektangel 2" descr="{&quot;HashCode&quot;:-23455458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wps:spPr>
                      <a:xfrm>
                        <a:off x="1565845" y="3646650"/>
                        <a:ext cx="7560310" cy="266700"/>
                      </a:xfrm>
                      <a:prstGeom prst="rect">
                        <a:avLst/>
                      </a:prstGeom>
                      <a:noFill/>
                      <a:ln>
                        <a:noFill/>
                      </a:ln>
                    </wps:spPr>
                    <wps:txbx>
                      <w:txbxContent>
                        <w:p w14:paraId="5FFC32E4" w14:textId="77777777" w:rsidR="008F0CAD" w:rsidRDefault="00000000">
                          <w:pPr>
                            <w:jc w:val="right"/>
                            <w:textDirection w:val="btLr"/>
                          </w:pPr>
                          <w:r>
                            <w:rPr>
                              <w:color w:val="E0E0E0"/>
                              <w:sz w:val="12"/>
                            </w:rPr>
                            <w:t>General Information</w:t>
                          </w:r>
                        </w:p>
                      </w:txbxContent>
                    </wps:txbx>
                    <wps:bodyPr spcFirstLastPara="1" wrap="square" lIns="91425" tIns="0" rIns="254000" bIns="0" anchor="b" anchorCtr="0">
                      <a:noAutofit/>
                    </wps:bodyPr>
                  </wps:wsp>
                </a:graphicData>
              </a:graphic>
            </wp:anchor>
          </w:drawing>
        </mc:Choice>
        <mc:Fallback>
          <w:pict>
            <v:rect w14:anchorId="28465F8F" id="Rektangel 2" o:spid="_x0000_s1027" alt="{&quot;HashCode&quot;:-234554588,&quot;Height&quot;:841.0,&quot;Width&quot;:595.0,&quot;Placement&quot;:&quot;Footer&quot;,&quot;Index&quot;:&quot;FirstPage&quot;,&quot;Section&quot;:1,&quot;Top&quot;:0.0,&quot;Left&quot;:0.0}" style="position:absolute;margin-left:-90.35pt;margin-top:805.55pt;width:596.05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" filled="f" stroked="f">
              <v:textbox inset="2.53958mm,0,20pt,0">
                <w:txbxContent>
                  <w:p w14:paraId="5FFC32E4" w14:textId="77777777" w:rsidR="008F0CAD" w:rsidRDefault="00000000">
                    <w:pPr>
                      <w:jc w:val="right"/>
                      <w:textDirection w:val="btLr"/>
                    </w:pPr>
                    <w:r>
                      <w:rPr>
                        <w:color w:val="E0E0E0"/>
                        <w:sz w:val="12"/>
                      </w:rPr>
                      <w:t>General Information</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89A84" w14:textId="77777777" w:rsidR="00576B06" w:rsidRDefault="00576B06">
      <w:r>
        <w:separator/>
      </w:r>
    </w:p>
  </w:footnote>
  <w:footnote w:type="continuationSeparator" w:id="0">
    <w:p w14:paraId="7BAAF30B" w14:textId="77777777" w:rsidR="00576B06" w:rsidRDefault="00576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450"/>
    <w:multiLevelType w:val="multilevel"/>
    <w:tmpl w:val="603419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5964F7"/>
    <w:multiLevelType w:val="multilevel"/>
    <w:tmpl w:val="231898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1AF3522"/>
    <w:multiLevelType w:val="multilevel"/>
    <w:tmpl w:val="2E7E22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7160548"/>
    <w:multiLevelType w:val="multilevel"/>
    <w:tmpl w:val="94B2DA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96344E6"/>
    <w:multiLevelType w:val="multilevel"/>
    <w:tmpl w:val="F82086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CA0BD7"/>
    <w:multiLevelType w:val="multilevel"/>
    <w:tmpl w:val="F81622C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003F5E"/>
    <w:multiLevelType w:val="multilevel"/>
    <w:tmpl w:val="5ED476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69F7917"/>
    <w:multiLevelType w:val="multilevel"/>
    <w:tmpl w:val="8F62176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A85802"/>
    <w:multiLevelType w:val="multilevel"/>
    <w:tmpl w:val="05E682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E5C698D"/>
    <w:multiLevelType w:val="multilevel"/>
    <w:tmpl w:val="3C10A0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4F209C8"/>
    <w:multiLevelType w:val="multilevel"/>
    <w:tmpl w:val="DD9409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91D711E"/>
    <w:multiLevelType w:val="multilevel"/>
    <w:tmpl w:val="B6EE68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BD71E8C"/>
    <w:multiLevelType w:val="multilevel"/>
    <w:tmpl w:val="3CC48F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F150072"/>
    <w:multiLevelType w:val="multilevel"/>
    <w:tmpl w:val="A53A3B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063121B"/>
    <w:multiLevelType w:val="multilevel"/>
    <w:tmpl w:val="A7481B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A3003E4"/>
    <w:multiLevelType w:val="multilevel"/>
    <w:tmpl w:val="D11CC3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B9F0FC9"/>
    <w:multiLevelType w:val="multilevel"/>
    <w:tmpl w:val="A2A88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C0D6BE9"/>
    <w:multiLevelType w:val="multilevel"/>
    <w:tmpl w:val="3962D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EE77347"/>
    <w:multiLevelType w:val="multilevel"/>
    <w:tmpl w:val="71449C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C8762D"/>
    <w:multiLevelType w:val="multilevel"/>
    <w:tmpl w:val="BDE232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56C1094"/>
    <w:multiLevelType w:val="multilevel"/>
    <w:tmpl w:val="7E3431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96D30A8"/>
    <w:multiLevelType w:val="multilevel"/>
    <w:tmpl w:val="B52A7F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F8E32A0"/>
    <w:multiLevelType w:val="multilevel"/>
    <w:tmpl w:val="A68E03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6053A6D"/>
    <w:multiLevelType w:val="multilevel"/>
    <w:tmpl w:val="690682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A984E38"/>
    <w:multiLevelType w:val="multilevel"/>
    <w:tmpl w:val="F9361F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ACC7E51"/>
    <w:multiLevelType w:val="multilevel"/>
    <w:tmpl w:val="90DCDF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752F55FB"/>
    <w:multiLevelType w:val="multilevel"/>
    <w:tmpl w:val="AE9C49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75B32B66"/>
    <w:multiLevelType w:val="multilevel"/>
    <w:tmpl w:val="4AE21C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76EC7DBA"/>
    <w:multiLevelType w:val="multilevel"/>
    <w:tmpl w:val="245C5C1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BF65055"/>
    <w:multiLevelType w:val="multilevel"/>
    <w:tmpl w:val="3AA099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7D7A75E7"/>
    <w:multiLevelType w:val="multilevel"/>
    <w:tmpl w:val="C3E4A3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E141E70"/>
    <w:multiLevelType w:val="multilevel"/>
    <w:tmpl w:val="CEC879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72515705">
    <w:abstractNumId w:val="21"/>
  </w:num>
  <w:num w:numId="2" w16cid:durableId="1851020850">
    <w:abstractNumId w:val="12"/>
  </w:num>
  <w:num w:numId="3" w16cid:durableId="845440745">
    <w:abstractNumId w:val="29"/>
  </w:num>
  <w:num w:numId="4" w16cid:durableId="1892688328">
    <w:abstractNumId w:val="22"/>
  </w:num>
  <w:num w:numId="5" w16cid:durableId="2066293027">
    <w:abstractNumId w:val="16"/>
  </w:num>
  <w:num w:numId="6" w16cid:durableId="522859393">
    <w:abstractNumId w:val="24"/>
  </w:num>
  <w:num w:numId="7" w16cid:durableId="1578634756">
    <w:abstractNumId w:val="10"/>
  </w:num>
  <w:num w:numId="8" w16cid:durableId="1731070824">
    <w:abstractNumId w:val="11"/>
  </w:num>
  <w:num w:numId="9" w16cid:durableId="1992900971">
    <w:abstractNumId w:val="23"/>
  </w:num>
  <w:num w:numId="10" w16cid:durableId="773090323">
    <w:abstractNumId w:val="17"/>
  </w:num>
  <w:num w:numId="11" w16cid:durableId="218439779">
    <w:abstractNumId w:val="27"/>
  </w:num>
  <w:num w:numId="12" w16cid:durableId="820536789">
    <w:abstractNumId w:val="19"/>
  </w:num>
  <w:num w:numId="13" w16cid:durableId="642390453">
    <w:abstractNumId w:val="1"/>
  </w:num>
  <w:num w:numId="14" w16cid:durableId="812913501">
    <w:abstractNumId w:val="26"/>
  </w:num>
  <w:num w:numId="15" w16cid:durableId="760873462">
    <w:abstractNumId w:val="13"/>
  </w:num>
  <w:num w:numId="16" w16cid:durableId="1730613477">
    <w:abstractNumId w:val="30"/>
  </w:num>
  <w:num w:numId="17" w16cid:durableId="1028994279">
    <w:abstractNumId w:val="6"/>
  </w:num>
  <w:num w:numId="18" w16cid:durableId="1982222187">
    <w:abstractNumId w:val="2"/>
  </w:num>
  <w:num w:numId="19" w16cid:durableId="1245453449">
    <w:abstractNumId w:val="9"/>
  </w:num>
  <w:num w:numId="20" w16cid:durableId="1135835634">
    <w:abstractNumId w:val="7"/>
  </w:num>
  <w:num w:numId="21" w16cid:durableId="1507552176">
    <w:abstractNumId w:val="5"/>
  </w:num>
  <w:num w:numId="22" w16cid:durableId="756438909">
    <w:abstractNumId w:val="28"/>
  </w:num>
  <w:num w:numId="23" w16cid:durableId="1278679778">
    <w:abstractNumId w:val="0"/>
  </w:num>
  <w:num w:numId="24" w16cid:durableId="255214767">
    <w:abstractNumId w:val="4"/>
  </w:num>
  <w:num w:numId="25" w16cid:durableId="565915972">
    <w:abstractNumId w:val="8"/>
  </w:num>
  <w:num w:numId="26" w16cid:durableId="1198010340">
    <w:abstractNumId w:val="15"/>
  </w:num>
  <w:num w:numId="27" w16cid:durableId="712315349">
    <w:abstractNumId w:val="18"/>
  </w:num>
  <w:num w:numId="28" w16cid:durableId="1077828056">
    <w:abstractNumId w:val="14"/>
  </w:num>
  <w:num w:numId="29" w16cid:durableId="796415118">
    <w:abstractNumId w:val="25"/>
  </w:num>
  <w:num w:numId="30" w16cid:durableId="923803072">
    <w:abstractNumId w:val="20"/>
  </w:num>
  <w:num w:numId="31" w16cid:durableId="1152067438">
    <w:abstractNumId w:val="3"/>
  </w:num>
  <w:num w:numId="32" w16cid:durableId="13697932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CAD"/>
    <w:rsid w:val="00276164"/>
    <w:rsid w:val="00576B06"/>
    <w:rsid w:val="00616432"/>
    <w:rsid w:val="007844E4"/>
    <w:rsid w:val="008F0CAD"/>
    <w:rsid w:val="00BD6D43"/>
    <w:rsid w:val="00CE25D1"/>
    <w:rsid w:val="00D22CAB"/>
    <w:rsid w:val="00D640CD"/>
    <w:rsid w:val="00FB3C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6CBE"/>
  <w15:docId w15:val="{3B1E45E4-C0F9-4CF3-B860-8A6C7C144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outlineLvl w:val="0"/>
    </w:pPr>
    <w:rPr>
      <w:rFonts w:ascii="Times New Roman" w:eastAsia="Times New Roman" w:hAnsi="Times New Roman" w:cs="Times New Roman"/>
      <w:sz w:val="48"/>
      <w:szCs w:val="48"/>
    </w:rPr>
  </w:style>
  <w:style w:type="paragraph" w:styleId="Rubrik2">
    <w:name w:val="heading 2"/>
    <w:basedOn w:val="Normal"/>
    <w:next w:val="Normal"/>
    <w:uiPriority w:val="9"/>
    <w:unhideWhenUsed/>
    <w:qFormat/>
    <w:pPr>
      <w:keepNext/>
      <w:outlineLvl w:val="1"/>
    </w:pPr>
    <w:rPr>
      <w:rFonts w:ascii="Times New Roman" w:eastAsia="Times New Roman" w:hAnsi="Times New Roman" w:cs="Times New Roman"/>
      <w:b/>
      <w:bCs/>
      <w:sz w:val="36"/>
      <w:szCs w:val="36"/>
    </w:rPr>
  </w:style>
  <w:style w:type="paragraph" w:styleId="Rubrik3">
    <w:name w:val="heading 3"/>
    <w:basedOn w:val="Normal"/>
    <w:next w:val="Normal"/>
    <w:uiPriority w:val="9"/>
    <w:unhideWhenUsed/>
    <w:qFormat/>
    <w:pPr>
      <w:outlineLvl w:val="2"/>
    </w:pPr>
    <w:rPr>
      <w:rFonts w:ascii="Times New Roman" w:eastAsia="Times New Roman" w:hAnsi="Times New Roman" w:cs="Times New Roman"/>
      <w:b/>
      <w:bCs/>
      <w:sz w:val="27"/>
      <w:szCs w:val="27"/>
    </w:rPr>
  </w:style>
  <w:style w:type="paragraph" w:styleId="Rubrik4">
    <w:name w:val="heading 4"/>
    <w:basedOn w:val="Normal"/>
    <w:next w:val="Normal"/>
    <w:uiPriority w:val="9"/>
    <w:semiHidden/>
    <w:unhideWhenUsed/>
    <w:qFormat/>
    <w:pPr>
      <w:keepNext/>
      <w:keepLines/>
      <w:spacing w:before="240" w:after="40"/>
      <w:outlineLvl w:val="3"/>
    </w:pPr>
    <w:rPr>
      <w:b/>
      <w:bCs/>
      <w:sz w:val="24"/>
      <w:szCs w:val="24"/>
    </w:rPr>
  </w:style>
  <w:style w:type="paragraph" w:styleId="Rubrik5">
    <w:name w:val="heading 5"/>
    <w:basedOn w:val="Normal"/>
    <w:next w:val="Normal"/>
    <w:uiPriority w:val="9"/>
    <w:semiHidden/>
    <w:unhideWhenUsed/>
    <w:qFormat/>
    <w:pPr>
      <w:keepNext/>
      <w:keepLines/>
      <w:spacing w:before="220" w:after="40"/>
      <w:outlineLvl w:val="4"/>
    </w:pPr>
    <w:rPr>
      <w:b/>
      <w:bCs/>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rPr>
      <w:rFonts w:ascii="Calibri" w:eastAsia="Calibri" w:hAnsi="Calibri" w:cs="Calibri"/>
      <w:sz w:val="56"/>
      <w:szCs w:val="56"/>
    </w:r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paragraph" w:styleId="Sidhuvud">
    <w:name w:val="header"/>
    <w:basedOn w:val="Normal"/>
    <w:link w:val="SidhuvudChar"/>
    <w:uiPriority w:val="99"/>
    <w:unhideWhenUsed/>
    <w:rsid w:val="00D22CAB"/>
    <w:pPr>
      <w:tabs>
        <w:tab w:val="center" w:pos="4536"/>
        <w:tab w:val="right" w:pos="9072"/>
      </w:tabs>
    </w:pPr>
  </w:style>
  <w:style w:type="character" w:customStyle="1" w:styleId="SidhuvudChar">
    <w:name w:val="Sidhuvud Char"/>
    <w:basedOn w:val="Standardstycketeckensnitt"/>
    <w:link w:val="Sidhuvud"/>
    <w:uiPriority w:val="99"/>
    <w:rsid w:val="00D22CAB"/>
  </w:style>
  <w:style w:type="paragraph" w:styleId="Sidfot">
    <w:name w:val="footer"/>
    <w:basedOn w:val="Normal"/>
    <w:link w:val="SidfotChar"/>
    <w:uiPriority w:val="99"/>
    <w:unhideWhenUsed/>
    <w:rsid w:val="00D22CAB"/>
    <w:pPr>
      <w:tabs>
        <w:tab w:val="center" w:pos="4536"/>
        <w:tab w:val="right" w:pos="9072"/>
      </w:tabs>
    </w:pPr>
  </w:style>
  <w:style w:type="character" w:customStyle="1" w:styleId="SidfotChar">
    <w:name w:val="Sidfot Char"/>
    <w:basedOn w:val="Standardstycketeckensnitt"/>
    <w:link w:val="Sidfot"/>
    <w:uiPriority w:val="99"/>
    <w:rsid w:val="00D22CAB"/>
  </w:style>
  <w:style w:type="paragraph" w:styleId="Innehllsfrteckningsrubrik">
    <w:name w:val="TOC Heading"/>
    <w:basedOn w:val="Rubrik1"/>
    <w:next w:val="Normal"/>
    <w:uiPriority w:val="39"/>
    <w:unhideWhenUsed/>
    <w:qFormat/>
    <w:rsid w:val="00BD6D43"/>
    <w:pPr>
      <w:keepNext/>
      <w:keepLines/>
      <w:spacing w:before="240" w:line="259" w:lineRule="auto"/>
      <w:outlineLvl w:val="9"/>
    </w:pPr>
    <w:rPr>
      <w:rFonts w:asciiTheme="majorHAnsi" w:eastAsiaTheme="majorEastAsia" w:hAnsiTheme="majorHAnsi" w:cstheme="majorBidi"/>
      <w:color w:val="365F91" w:themeColor="accent1" w:themeShade="BF"/>
      <w:sz w:val="32"/>
      <w:szCs w:val="32"/>
      <w:lang w:val="sv-SE"/>
    </w:rPr>
  </w:style>
  <w:style w:type="paragraph" w:styleId="Innehll1">
    <w:name w:val="toc 1"/>
    <w:basedOn w:val="Normal"/>
    <w:next w:val="Normal"/>
    <w:autoRedefine/>
    <w:uiPriority w:val="39"/>
    <w:unhideWhenUsed/>
    <w:rsid w:val="00BD6D43"/>
    <w:pPr>
      <w:spacing w:after="100"/>
    </w:pPr>
  </w:style>
  <w:style w:type="paragraph" w:styleId="Innehll2">
    <w:name w:val="toc 2"/>
    <w:basedOn w:val="Normal"/>
    <w:next w:val="Normal"/>
    <w:autoRedefine/>
    <w:uiPriority w:val="39"/>
    <w:unhideWhenUsed/>
    <w:rsid w:val="00BD6D43"/>
    <w:pPr>
      <w:spacing w:after="100"/>
      <w:ind w:left="220"/>
    </w:pPr>
  </w:style>
  <w:style w:type="paragraph" w:styleId="Innehll3">
    <w:name w:val="toc 3"/>
    <w:basedOn w:val="Normal"/>
    <w:next w:val="Normal"/>
    <w:autoRedefine/>
    <w:uiPriority w:val="39"/>
    <w:unhideWhenUsed/>
    <w:rsid w:val="00BD6D43"/>
    <w:pPr>
      <w:spacing w:after="100"/>
      <w:ind w:left="440"/>
    </w:pPr>
  </w:style>
  <w:style w:type="character" w:styleId="Hyperlnk">
    <w:name w:val="Hyperlink"/>
    <w:basedOn w:val="Standardstycketeckensnitt"/>
    <w:uiPriority w:val="99"/>
    <w:unhideWhenUsed/>
    <w:rsid w:val="00BD6D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esources.fifa.com/image/upload/laws-of-the-game-futsal-2020-21.pdf?cloudid=smrcs2kmmsngmf5tf1fi"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37</Pages>
  <Words>7901</Words>
  <Characters>41881</Characters>
  <Application>Microsoft Office Word</Application>
  <DocSecurity>0</DocSecurity>
  <Lines>349</Lines>
  <Paragraphs>99</Paragraphs>
  <ScaleCrop>false</ScaleCrop>
  <Company/>
  <LinksUpToDate>false</LinksUpToDate>
  <CharactersWithSpaces>49683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Eriksson Joakim</cp:lastModifiedBy>
  <cp:revision>5</cp:revision>
  <dcterms:created xsi:type="dcterms:W3CDTF">2026-05-02T07:32:00Z</dcterms:created>
  <dcterms:modified xsi:type="dcterms:W3CDTF">2026-05-15T07:37:00Z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195d52-774a-4071-ba32-61bcce4e05e8_Enabled">
    <vt:lpwstr>True</vt:lpwstr>
  </property>
  <property fmtid="{D5CDD505-2E9C-101B-9397-08002B2CF9AE}" pid="3" name="MSIP_Label_95195d52-774a-4071-ba32-61bcce4e05e8_SiteId">
    <vt:lpwstr>30f52344-4663-4c2e-bab3-61bf24ebbed8</vt:lpwstr>
  </property>
  <property fmtid="{D5CDD505-2E9C-101B-9397-08002B2CF9AE}" pid="4" name="MSIP_Label_95195d52-774a-4071-ba32-61bcce4e05e8_Owner">
    <vt:lpwstr>ove.holmberg@hm.com</vt:lpwstr>
  </property>
  <property fmtid="{D5CDD505-2E9C-101B-9397-08002B2CF9AE}" pid="5" name="MSIP_Label_95195d52-774a-4071-ba32-61bcce4e05e8_SetDate">
    <vt:lpwstr>2020-10-30T10:31:49.9647786Z</vt:lpwstr>
  </property>
  <property fmtid="{D5CDD505-2E9C-101B-9397-08002B2CF9AE}" pid="6" name="MSIP_Label_95195d52-774a-4071-ba32-61bcce4e05e8_Name">
    <vt:lpwstr>General</vt:lpwstr>
  </property>
  <property fmtid="{D5CDD505-2E9C-101B-9397-08002B2CF9AE}" pid="7" name="MSIP_Label_95195d52-774a-4071-ba32-61bcce4e05e8_Application">
    <vt:lpwstr>Microsoft Azure Information Protection</vt:lpwstr>
  </property>
  <property fmtid="{D5CDD505-2E9C-101B-9397-08002B2CF9AE}" pid="8" name="MSIP_Label_95195d52-774a-4071-ba32-61bcce4e05e8_ActionId">
    <vt:lpwstr>6867f15f-8809-48d1-a530-26099d9910b5</vt:lpwstr>
  </property>
  <property fmtid="{D5CDD505-2E9C-101B-9397-08002B2CF9AE}" pid="9" name="MSIP_Label_95195d52-774a-4071-ba32-61bcce4e05e8_Extended_MSFT_Method">
    <vt:lpwstr>Automatic</vt:lpwstr>
  </property>
  <property fmtid="{D5CDD505-2E9C-101B-9397-08002B2CF9AE}" pid="10" name="Sensitivity">
    <vt:lpwstr>General</vt:lpwstr>
  </property>
</Properties>
</file>